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12B4" w14:textId="77777777" w:rsidR="00925C4A" w:rsidRPr="00844BF2" w:rsidRDefault="004757F1" w:rsidP="004C511E">
      <w:pPr>
        <w:ind w:left="-284" w:right="-291"/>
        <w:rPr>
          <w:rFonts w:ascii="Gentium" w:hAnsi="Gentium"/>
          <w:sz w:val="28"/>
          <w:szCs w:val="28"/>
        </w:rPr>
      </w:pPr>
      <w:r w:rsidRPr="00844BF2">
        <w:rPr>
          <w:rFonts w:ascii="Gentium" w:hAnsi="Gentium"/>
          <w:sz w:val="28"/>
          <w:szCs w:val="28"/>
        </w:rPr>
        <w:t>Congregation of the Lord Jesus Christ.</w:t>
      </w:r>
    </w:p>
    <w:p w14:paraId="59AE6C10" w14:textId="6AF68AF6" w:rsidR="008E0B1F" w:rsidRPr="00844BF2" w:rsidRDefault="00A6063C" w:rsidP="004C511E">
      <w:pPr>
        <w:ind w:left="-284" w:right="-291"/>
        <w:rPr>
          <w:rFonts w:ascii="Gentium" w:hAnsi="Gentium"/>
          <w:sz w:val="28"/>
          <w:szCs w:val="28"/>
          <w:lang w:val="en"/>
        </w:rPr>
      </w:pPr>
      <w:r>
        <w:rPr>
          <w:rFonts w:ascii="Gentium" w:hAnsi="Gentium"/>
          <w:sz w:val="28"/>
          <w:szCs w:val="28"/>
          <w:lang w:val="en"/>
        </w:rPr>
        <w:t xml:space="preserve">The book of the Bible that comes before 1 Peter is James.  And commentators have noted </w:t>
      </w:r>
      <w:r w:rsidR="0095196C">
        <w:rPr>
          <w:rFonts w:ascii="Gentium" w:hAnsi="Gentium"/>
          <w:sz w:val="28"/>
          <w:szCs w:val="28"/>
          <w:lang w:val="en"/>
        </w:rPr>
        <w:t xml:space="preserve">lots of </w:t>
      </w:r>
      <w:r>
        <w:rPr>
          <w:rFonts w:ascii="Gentium" w:hAnsi="Gentium"/>
          <w:sz w:val="28"/>
          <w:szCs w:val="28"/>
          <w:lang w:val="en"/>
        </w:rPr>
        <w:t>similar</w:t>
      </w:r>
      <w:r w:rsidR="0095196C">
        <w:rPr>
          <w:rFonts w:ascii="Gentium" w:hAnsi="Gentium"/>
          <w:sz w:val="28"/>
          <w:szCs w:val="28"/>
          <w:lang w:val="en"/>
        </w:rPr>
        <w:t>ities between the</w:t>
      </w:r>
      <w:r>
        <w:rPr>
          <w:rFonts w:ascii="Gentium" w:hAnsi="Gentium"/>
          <w:sz w:val="28"/>
          <w:szCs w:val="28"/>
          <w:lang w:val="en"/>
        </w:rPr>
        <w:t xml:space="preserve"> books.  One </w:t>
      </w:r>
      <w:r w:rsidR="00AF586A">
        <w:rPr>
          <w:rFonts w:ascii="Gentium" w:hAnsi="Gentium"/>
          <w:sz w:val="28"/>
          <w:szCs w:val="28"/>
          <w:lang w:val="en"/>
        </w:rPr>
        <w:t xml:space="preserve">example is </w:t>
      </w:r>
      <w:r>
        <w:rPr>
          <w:rFonts w:ascii="Gentium" w:hAnsi="Gentium"/>
          <w:sz w:val="28"/>
          <w:szCs w:val="28"/>
          <w:lang w:val="en"/>
        </w:rPr>
        <w:t>verse 6 of our text and James 1:2</w:t>
      </w:r>
      <w:r w:rsidR="00E148B4">
        <w:rPr>
          <w:rFonts w:ascii="Gentium" w:hAnsi="Gentium"/>
          <w:sz w:val="28"/>
          <w:szCs w:val="28"/>
          <w:lang w:val="en"/>
        </w:rPr>
        <w:t>; b</w:t>
      </w:r>
      <w:r>
        <w:rPr>
          <w:rFonts w:ascii="Gentium" w:hAnsi="Gentium"/>
          <w:sz w:val="28"/>
          <w:szCs w:val="28"/>
          <w:lang w:val="en"/>
        </w:rPr>
        <w:t>oth</w:t>
      </w:r>
      <w:r w:rsidR="009C44E1">
        <w:rPr>
          <w:rFonts w:ascii="Gentium" w:hAnsi="Gentium"/>
          <w:sz w:val="28"/>
          <w:szCs w:val="28"/>
          <w:lang w:val="en"/>
        </w:rPr>
        <w:t xml:space="preserve"> </w:t>
      </w:r>
      <w:r>
        <w:rPr>
          <w:rFonts w:ascii="Gentium" w:hAnsi="Gentium"/>
          <w:sz w:val="28"/>
          <w:szCs w:val="28"/>
          <w:lang w:val="en"/>
        </w:rPr>
        <w:t xml:space="preserve">verses </w:t>
      </w:r>
      <w:r w:rsidR="00985D41">
        <w:rPr>
          <w:rFonts w:ascii="Gentium" w:hAnsi="Gentium"/>
          <w:sz w:val="28"/>
          <w:szCs w:val="28"/>
          <w:lang w:val="en"/>
        </w:rPr>
        <w:t xml:space="preserve">link </w:t>
      </w:r>
      <w:r>
        <w:rPr>
          <w:rFonts w:ascii="Gentium" w:hAnsi="Gentium"/>
          <w:sz w:val="28"/>
          <w:szCs w:val="28"/>
          <w:lang w:val="en"/>
        </w:rPr>
        <w:t xml:space="preserve">rejoicing </w:t>
      </w:r>
      <w:r w:rsidR="00985D41">
        <w:rPr>
          <w:rFonts w:ascii="Gentium" w:hAnsi="Gentium"/>
          <w:sz w:val="28"/>
          <w:szCs w:val="28"/>
          <w:lang w:val="en"/>
        </w:rPr>
        <w:t xml:space="preserve">and enduring </w:t>
      </w:r>
      <w:r>
        <w:rPr>
          <w:rFonts w:ascii="Gentium" w:hAnsi="Gentium"/>
          <w:sz w:val="28"/>
          <w:szCs w:val="28"/>
          <w:lang w:val="en"/>
        </w:rPr>
        <w:t xml:space="preserve">various trials.  The more well-known of the two is James 1:2, which says, </w:t>
      </w:r>
      <w:r w:rsidR="008E0B1F" w:rsidRPr="00844BF2">
        <w:rPr>
          <w:rFonts w:ascii="Gentium" w:hAnsi="Gentium"/>
          <w:sz w:val="28"/>
          <w:szCs w:val="28"/>
          <w:lang w:val="en"/>
        </w:rPr>
        <w:t>“</w:t>
      </w:r>
      <w:bookmarkStart w:id="0" w:name="_Hlk76113222"/>
      <w:r w:rsidR="008E0B1F" w:rsidRPr="00A6063C">
        <w:rPr>
          <w:rFonts w:ascii="Gentium" w:hAnsi="Gentium"/>
          <w:i/>
          <w:iCs/>
          <w:sz w:val="28"/>
          <w:szCs w:val="28"/>
          <w:lang w:val="en"/>
        </w:rPr>
        <w:t>Co</w:t>
      </w:r>
      <w:r w:rsidRPr="00A6063C">
        <w:rPr>
          <w:rFonts w:ascii="Gentium" w:hAnsi="Gentium"/>
          <w:i/>
          <w:iCs/>
          <w:sz w:val="28"/>
          <w:szCs w:val="28"/>
          <w:lang w:val="en"/>
        </w:rPr>
        <w:t xml:space="preserve">unt it all joy, </w:t>
      </w:r>
      <w:r w:rsidR="008E0B1F" w:rsidRPr="00A6063C">
        <w:rPr>
          <w:rFonts w:ascii="Gentium" w:hAnsi="Gentium"/>
          <w:i/>
          <w:iCs/>
          <w:sz w:val="28"/>
          <w:szCs w:val="28"/>
          <w:lang w:val="en"/>
        </w:rPr>
        <w:t xml:space="preserve">my brothers, when you </w:t>
      </w:r>
      <w:r w:rsidRPr="00A6063C">
        <w:rPr>
          <w:rFonts w:ascii="Gentium" w:hAnsi="Gentium"/>
          <w:i/>
          <w:iCs/>
          <w:sz w:val="28"/>
          <w:szCs w:val="28"/>
          <w:lang w:val="en"/>
        </w:rPr>
        <w:t xml:space="preserve">meet </w:t>
      </w:r>
      <w:r w:rsidR="008E0B1F" w:rsidRPr="00A6063C">
        <w:rPr>
          <w:rFonts w:ascii="Gentium" w:hAnsi="Gentium"/>
          <w:i/>
          <w:iCs/>
          <w:sz w:val="28"/>
          <w:szCs w:val="28"/>
          <w:lang w:val="en"/>
        </w:rPr>
        <w:t xml:space="preserve">trials of </w:t>
      </w:r>
      <w:r w:rsidRPr="00A6063C">
        <w:rPr>
          <w:rFonts w:ascii="Gentium" w:hAnsi="Gentium"/>
          <w:i/>
          <w:iCs/>
          <w:sz w:val="28"/>
          <w:szCs w:val="28"/>
          <w:lang w:val="en"/>
        </w:rPr>
        <w:t xml:space="preserve">various </w:t>
      </w:r>
      <w:r w:rsidR="008E0B1F" w:rsidRPr="00A6063C">
        <w:rPr>
          <w:rFonts w:ascii="Gentium" w:hAnsi="Gentium"/>
          <w:i/>
          <w:iCs/>
          <w:sz w:val="28"/>
          <w:szCs w:val="28"/>
          <w:lang w:val="en"/>
        </w:rPr>
        <w:t>kinds</w:t>
      </w:r>
      <w:r w:rsidR="008E0B1F" w:rsidRPr="00844BF2">
        <w:rPr>
          <w:rFonts w:ascii="Gentium" w:hAnsi="Gentium"/>
          <w:sz w:val="28"/>
          <w:szCs w:val="28"/>
          <w:lang w:val="en"/>
        </w:rPr>
        <w:t>.”</w:t>
      </w:r>
      <w:bookmarkEnd w:id="0"/>
    </w:p>
    <w:p w14:paraId="13749881" w14:textId="77777777" w:rsidR="008E0B1F" w:rsidRPr="00844BF2" w:rsidRDefault="008E0B1F" w:rsidP="004C511E">
      <w:pPr>
        <w:ind w:left="-284" w:right="-291"/>
        <w:rPr>
          <w:rFonts w:ascii="Gentium" w:hAnsi="Gentium"/>
          <w:sz w:val="28"/>
          <w:szCs w:val="28"/>
          <w:lang w:val="en"/>
        </w:rPr>
      </w:pPr>
    </w:p>
    <w:p w14:paraId="7B0B358C" w14:textId="7C5439E6" w:rsidR="009930FA" w:rsidRPr="00844BF2" w:rsidRDefault="0017019A" w:rsidP="004C511E">
      <w:pPr>
        <w:ind w:left="-284" w:right="-291"/>
        <w:rPr>
          <w:rFonts w:ascii="Gentium" w:hAnsi="Gentium"/>
          <w:sz w:val="28"/>
          <w:szCs w:val="28"/>
          <w:lang w:val="en"/>
        </w:rPr>
      </w:pPr>
      <w:r>
        <w:rPr>
          <w:rFonts w:ascii="Gentium" w:hAnsi="Gentium"/>
          <w:sz w:val="28"/>
          <w:szCs w:val="28"/>
          <w:lang w:val="en"/>
        </w:rPr>
        <w:t xml:space="preserve">Now, </w:t>
      </w:r>
      <w:r w:rsidR="00A6063C">
        <w:rPr>
          <w:rFonts w:ascii="Gentium" w:hAnsi="Gentium"/>
          <w:sz w:val="28"/>
          <w:szCs w:val="28"/>
          <w:lang w:val="en"/>
        </w:rPr>
        <w:t>I want to suggest to you</w:t>
      </w:r>
      <w:r>
        <w:rPr>
          <w:rFonts w:ascii="Gentium" w:hAnsi="Gentium"/>
          <w:sz w:val="28"/>
          <w:szCs w:val="28"/>
          <w:lang w:val="en"/>
        </w:rPr>
        <w:t xml:space="preserve"> t</w:t>
      </w:r>
      <w:r w:rsidR="00A6063C">
        <w:rPr>
          <w:rFonts w:ascii="Gentium" w:hAnsi="Gentium"/>
          <w:sz w:val="28"/>
          <w:szCs w:val="28"/>
          <w:lang w:val="en"/>
        </w:rPr>
        <w:t xml:space="preserve">hat when you </w:t>
      </w:r>
      <w:r w:rsidR="009A2B47">
        <w:rPr>
          <w:rFonts w:ascii="Gentium" w:hAnsi="Gentium"/>
          <w:sz w:val="28"/>
          <w:szCs w:val="28"/>
          <w:lang w:val="en"/>
        </w:rPr>
        <w:t xml:space="preserve">next </w:t>
      </w:r>
      <w:r w:rsidR="00A6063C">
        <w:rPr>
          <w:rFonts w:ascii="Gentium" w:hAnsi="Gentium"/>
          <w:sz w:val="28"/>
          <w:szCs w:val="28"/>
          <w:lang w:val="en"/>
        </w:rPr>
        <w:t xml:space="preserve">meet someone </w:t>
      </w:r>
      <w:r w:rsidR="009A2B47">
        <w:rPr>
          <w:rFonts w:ascii="Gentium" w:hAnsi="Gentium"/>
          <w:sz w:val="28"/>
          <w:szCs w:val="28"/>
          <w:lang w:val="en"/>
        </w:rPr>
        <w:t xml:space="preserve">from church </w:t>
      </w:r>
      <w:r w:rsidR="00A6063C">
        <w:rPr>
          <w:rFonts w:ascii="Gentium" w:hAnsi="Gentium"/>
          <w:sz w:val="28"/>
          <w:szCs w:val="28"/>
          <w:lang w:val="en"/>
        </w:rPr>
        <w:t xml:space="preserve">who has </w:t>
      </w:r>
      <w:r w:rsidR="009930FA" w:rsidRPr="00844BF2">
        <w:rPr>
          <w:rFonts w:ascii="Gentium" w:hAnsi="Gentium"/>
          <w:sz w:val="28"/>
          <w:szCs w:val="28"/>
          <w:lang w:val="en"/>
        </w:rPr>
        <w:t xml:space="preserve">just broken their leg, or </w:t>
      </w:r>
      <w:r w:rsidR="009A2B47">
        <w:rPr>
          <w:rFonts w:ascii="Gentium" w:hAnsi="Gentium"/>
          <w:sz w:val="28"/>
          <w:szCs w:val="28"/>
          <w:lang w:val="en"/>
        </w:rPr>
        <w:t xml:space="preserve">had their house robbed, </w:t>
      </w:r>
      <w:r w:rsidR="0095196C">
        <w:rPr>
          <w:rFonts w:ascii="Gentium" w:hAnsi="Gentium"/>
          <w:sz w:val="28"/>
          <w:szCs w:val="28"/>
          <w:lang w:val="en"/>
        </w:rPr>
        <w:t>that you</w:t>
      </w:r>
      <w:r w:rsidR="009A2B47">
        <w:rPr>
          <w:rFonts w:ascii="Gentium" w:hAnsi="Gentium"/>
          <w:sz w:val="28"/>
          <w:szCs w:val="28"/>
          <w:lang w:val="en"/>
        </w:rPr>
        <w:t xml:space="preserve"> </w:t>
      </w:r>
      <w:proofErr w:type="gramStart"/>
      <w:r w:rsidR="00AF586A">
        <w:rPr>
          <w:rFonts w:ascii="Gentium" w:hAnsi="Gentium"/>
          <w:sz w:val="28"/>
          <w:szCs w:val="28"/>
          <w:lang w:val="en"/>
        </w:rPr>
        <w:t>don’t</w:t>
      </w:r>
      <w:proofErr w:type="gramEnd"/>
      <w:r w:rsidR="00AF586A">
        <w:rPr>
          <w:rFonts w:ascii="Gentium" w:hAnsi="Gentium"/>
          <w:sz w:val="28"/>
          <w:szCs w:val="28"/>
          <w:lang w:val="en"/>
        </w:rPr>
        <w:t xml:space="preserve"> say to them, </w:t>
      </w:r>
      <w:r>
        <w:rPr>
          <w:rFonts w:ascii="Gentium" w:hAnsi="Gentium"/>
          <w:sz w:val="28"/>
          <w:szCs w:val="28"/>
          <w:lang w:val="en"/>
        </w:rPr>
        <w:t>at that moment</w:t>
      </w:r>
      <w:r w:rsidR="009A2B47">
        <w:rPr>
          <w:rFonts w:ascii="Gentium" w:hAnsi="Gentium"/>
          <w:sz w:val="28"/>
          <w:szCs w:val="28"/>
          <w:lang w:val="en"/>
        </w:rPr>
        <w:t xml:space="preserve">, </w:t>
      </w:r>
      <w:r w:rsidR="009930FA" w:rsidRPr="00844BF2">
        <w:rPr>
          <w:rFonts w:ascii="Gentium" w:hAnsi="Gentium"/>
          <w:sz w:val="28"/>
          <w:szCs w:val="28"/>
          <w:lang w:val="en"/>
        </w:rPr>
        <w:t>“</w:t>
      </w:r>
      <w:r w:rsidR="009A2B47" w:rsidRPr="00A6063C">
        <w:rPr>
          <w:rFonts w:ascii="Gentium" w:hAnsi="Gentium"/>
          <w:i/>
          <w:iCs/>
          <w:sz w:val="28"/>
          <w:szCs w:val="28"/>
          <w:lang w:val="en"/>
        </w:rPr>
        <w:t>Count it all joy, my brothers, when you meet trials of various kinds</w:t>
      </w:r>
      <w:r w:rsidR="009A2B47" w:rsidRPr="00844BF2">
        <w:rPr>
          <w:rFonts w:ascii="Gentium" w:hAnsi="Gentium"/>
          <w:sz w:val="28"/>
          <w:szCs w:val="28"/>
          <w:lang w:val="en"/>
        </w:rPr>
        <w:t>.</w:t>
      </w:r>
      <w:r w:rsidR="009930FA" w:rsidRPr="00844BF2">
        <w:rPr>
          <w:rFonts w:ascii="Gentium" w:hAnsi="Gentium"/>
          <w:sz w:val="28"/>
          <w:szCs w:val="28"/>
          <w:lang w:val="en"/>
        </w:rPr>
        <w:t xml:space="preserve">”  Because if you do, </w:t>
      </w:r>
      <w:r>
        <w:rPr>
          <w:rFonts w:ascii="Gentium" w:hAnsi="Gentium"/>
          <w:sz w:val="28"/>
          <w:szCs w:val="28"/>
          <w:lang w:val="en"/>
        </w:rPr>
        <w:t xml:space="preserve">there is a </w:t>
      </w:r>
      <w:r w:rsidR="00E148B4">
        <w:rPr>
          <w:rFonts w:ascii="Gentium" w:hAnsi="Gentium"/>
          <w:sz w:val="28"/>
          <w:szCs w:val="28"/>
          <w:lang w:val="en"/>
        </w:rPr>
        <w:t xml:space="preserve">good </w:t>
      </w:r>
      <w:r>
        <w:rPr>
          <w:rFonts w:ascii="Gentium" w:hAnsi="Gentium"/>
          <w:sz w:val="28"/>
          <w:szCs w:val="28"/>
          <w:lang w:val="en"/>
        </w:rPr>
        <w:t xml:space="preserve">chance that </w:t>
      </w:r>
      <w:r w:rsidR="009A2B47">
        <w:rPr>
          <w:rFonts w:ascii="Gentium" w:hAnsi="Gentium"/>
          <w:sz w:val="28"/>
          <w:szCs w:val="28"/>
          <w:lang w:val="en"/>
        </w:rPr>
        <w:t xml:space="preserve">you </w:t>
      </w:r>
      <w:r w:rsidR="00E148B4">
        <w:rPr>
          <w:rFonts w:ascii="Gentium" w:hAnsi="Gentium"/>
          <w:sz w:val="28"/>
          <w:szCs w:val="28"/>
          <w:lang w:val="en"/>
        </w:rPr>
        <w:t xml:space="preserve">will </w:t>
      </w:r>
      <w:r w:rsidR="009A2B47">
        <w:rPr>
          <w:rFonts w:ascii="Gentium" w:hAnsi="Gentium"/>
          <w:sz w:val="28"/>
          <w:szCs w:val="28"/>
          <w:lang w:val="en"/>
        </w:rPr>
        <w:t xml:space="preserve">get a </w:t>
      </w:r>
      <w:r w:rsidR="009930FA" w:rsidRPr="00844BF2">
        <w:rPr>
          <w:rFonts w:ascii="Gentium" w:hAnsi="Gentium"/>
          <w:sz w:val="28"/>
          <w:szCs w:val="28"/>
          <w:lang w:val="en"/>
        </w:rPr>
        <w:t xml:space="preserve">punch </w:t>
      </w:r>
      <w:r w:rsidR="0061779B" w:rsidRPr="00844BF2">
        <w:rPr>
          <w:rFonts w:ascii="Gentium" w:hAnsi="Gentium"/>
          <w:sz w:val="28"/>
          <w:szCs w:val="28"/>
          <w:lang w:val="en"/>
        </w:rPr>
        <w:t>on the nose</w:t>
      </w:r>
      <w:r w:rsidR="009A2B47">
        <w:rPr>
          <w:rFonts w:ascii="Gentium" w:hAnsi="Gentium"/>
          <w:sz w:val="28"/>
          <w:szCs w:val="28"/>
          <w:lang w:val="en"/>
        </w:rPr>
        <w:t>!</w:t>
      </w:r>
      <w:r>
        <w:rPr>
          <w:rFonts w:ascii="Gentium" w:hAnsi="Gentium"/>
          <w:sz w:val="28"/>
          <w:szCs w:val="28"/>
          <w:lang w:val="en"/>
        </w:rPr>
        <w:t xml:space="preserve">  </w:t>
      </w:r>
    </w:p>
    <w:p w14:paraId="78122DE6" w14:textId="77777777" w:rsidR="0061779B" w:rsidRPr="00844BF2" w:rsidRDefault="0061779B" w:rsidP="004C511E">
      <w:pPr>
        <w:ind w:left="-284" w:right="-291"/>
        <w:rPr>
          <w:rFonts w:ascii="Gentium" w:hAnsi="Gentium"/>
          <w:sz w:val="28"/>
          <w:szCs w:val="28"/>
          <w:lang w:val="en"/>
        </w:rPr>
      </w:pPr>
    </w:p>
    <w:p w14:paraId="487717EB" w14:textId="4F373DC7" w:rsidR="008E0B1F" w:rsidRPr="00844BF2" w:rsidRDefault="0017019A" w:rsidP="004C511E">
      <w:pPr>
        <w:ind w:left="-284" w:right="-291"/>
        <w:rPr>
          <w:rFonts w:ascii="Gentium" w:hAnsi="Gentium"/>
          <w:sz w:val="28"/>
          <w:szCs w:val="28"/>
          <w:lang w:val="en"/>
        </w:rPr>
      </w:pPr>
      <w:r>
        <w:rPr>
          <w:rFonts w:ascii="Gentium" w:hAnsi="Gentium"/>
          <w:sz w:val="28"/>
          <w:szCs w:val="28"/>
          <w:lang w:val="en"/>
        </w:rPr>
        <w:t>But</w:t>
      </w:r>
      <w:r w:rsidR="009C44E1">
        <w:rPr>
          <w:rFonts w:ascii="Gentium" w:hAnsi="Gentium"/>
          <w:sz w:val="28"/>
          <w:szCs w:val="28"/>
          <w:lang w:val="en"/>
        </w:rPr>
        <w:t xml:space="preserve"> </w:t>
      </w:r>
      <w:r w:rsidR="00AF586A">
        <w:rPr>
          <w:rFonts w:ascii="Gentium" w:hAnsi="Gentium"/>
          <w:sz w:val="28"/>
          <w:szCs w:val="28"/>
          <w:lang w:val="en"/>
        </w:rPr>
        <w:t>that</w:t>
      </w:r>
      <w:r w:rsidR="0095196C">
        <w:rPr>
          <w:rFonts w:ascii="Gentium" w:hAnsi="Gentium"/>
          <w:sz w:val="28"/>
          <w:szCs w:val="28"/>
          <w:lang w:val="en"/>
        </w:rPr>
        <w:t xml:space="preserve"> i</w:t>
      </w:r>
      <w:r w:rsidR="00AF586A">
        <w:rPr>
          <w:rFonts w:ascii="Gentium" w:hAnsi="Gentium"/>
          <w:sz w:val="28"/>
          <w:szCs w:val="28"/>
          <w:lang w:val="en"/>
        </w:rPr>
        <w:t xml:space="preserve">s just a timing thing because </w:t>
      </w:r>
      <w:r w:rsidR="009C44E1">
        <w:rPr>
          <w:rFonts w:ascii="Gentium" w:hAnsi="Gentium"/>
          <w:sz w:val="28"/>
          <w:szCs w:val="28"/>
          <w:lang w:val="en"/>
        </w:rPr>
        <w:t xml:space="preserve">what James 1:2 and verse 6 of our text say is </w:t>
      </w:r>
      <w:r w:rsidR="00985D41">
        <w:rPr>
          <w:rFonts w:ascii="Gentium" w:hAnsi="Gentium"/>
          <w:sz w:val="28"/>
          <w:szCs w:val="28"/>
          <w:lang w:val="en"/>
        </w:rPr>
        <w:t xml:space="preserve">quite </w:t>
      </w:r>
      <w:r w:rsidR="009C44E1">
        <w:rPr>
          <w:rFonts w:ascii="Gentium" w:hAnsi="Gentium"/>
          <w:sz w:val="28"/>
          <w:szCs w:val="28"/>
          <w:lang w:val="en"/>
        </w:rPr>
        <w:t xml:space="preserve">correct – we </w:t>
      </w:r>
      <w:r w:rsidR="00985D41" w:rsidRPr="00491E1F">
        <w:rPr>
          <w:rFonts w:ascii="Gentium" w:hAnsi="Gentium"/>
          <w:i/>
          <w:iCs/>
          <w:sz w:val="28"/>
          <w:szCs w:val="28"/>
          <w:lang w:val="en"/>
        </w:rPr>
        <w:t>do</w:t>
      </w:r>
      <w:r w:rsidR="00985D41">
        <w:rPr>
          <w:rFonts w:ascii="Gentium" w:hAnsi="Gentium"/>
          <w:sz w:val="28"/>
          <w:szCs w:val="28"/>
          <w:lang w:val="en"/>
        </w:rPr>
        <w:t xml:space="preserve"> </w:t>
      </w:r>
      <w:r w:rsidR="009C44E1">
        <w:rPr>
          <w:rFonts w:ascii="Gentium" w:hAnsi="Gentium"/>
          <w:sz w:val="28"/>
          <w:szCs w:val="28"/>
          <w:lang w:val="en"/>
        </w:rPr>
        <w:t xml:space="preserve">have every reason to </w:t>
      </w:r>
      <w:r w:rsidR="00E148B4">
        <w:rPr>
          <w:rFonts w:ascii="Gentium" w:hAnsi="Gentium"/>
          <w:sz w:val="28"/>
          <w:szCs w:val="28"/>
          <w:lang w:val="en"/>
        </w:rPr>
        <w:t xml:space="preserve">rejoice </w:t>
      </w:r>
      <w:r w:rsidR="00985D41">
        <w:rPr>
          <w:rFonts w:ascii="Gentium" w:hAnsi="Gentium"/>
          <w:sz w:val="28"/>
          <w:szCs w:val="28"/>
          <w:lang w:val="en"/>
        </w:rPr>
        <w:t xml:space="preserve">when we meet various trials.  But we will only be able to do so if we have the right perspective of trials and the right understanding of their purpose.  And that is exactly what Peter spells out in our text.  </w:t>
      </w:r>
    </w:p>
    <w:p w14:paraId="1784B131" w14:textId="77777777" w:rsidR="009930FA" w:rsidRPr="00844BF2" w:rsidRDefault="009930FA" w:rsidP="004C511E">
      <w:pPr>
        <w:ind w:left="-284" w:right="-291"/>
        <w:rPr>
          <w:rFonts w:ascii="Gentium" w:hAnsi="Gentium"/>
          <w:sz w:val="28"/>
          <w:szCs w:val="28"/>
        </w:rPr>
      </w:pPr>
    </w:p>
    <w:p w14:paraId="5533566F" w14:textId="25FAD037" w:rsidR="003443A0" w:rsidRDefault="00AF586A" w:rsidP="00852A2A">
      <w:pPr>
        <w:ind w:left="-284" w:right="-291"/>
        <w:rPr>
          <w:rFonts w:ascii="Gentium" w:hAnsi="Gentium"/>
          <w:sz w:val="28"/>
          <w:szCs w:val="28"/>
        </w:rPr>
      </w:pPr>
      <w:r>
        <w:rPr>
          <w:rFonts w:ascii="Gentium" w:hAnsi="Gentium"/>
          <w:sz w:val="28"/>
          <w:szCs w:val="28"/>
        </w:rPr>
        <w:t xml:space="preserve">You will remember that the people that Peter originally wrote were </w:t>
      </w:r>
      <w:r w:rsidR="003443A0">
        <w:rPr>
          <w:rFonts w:ascii="Gentium" w:hAnsi="Gentium"/>
          <w:sz w:val="28"/>
          <w:szCs w:val="28"/>
        </w:rPr>
        <w:t xml:space="preserve">exiles who had been forced to flee their homeland because of persecution.  And they were very discouraged.  But we have seen that every Christian in every age is a spiritual exile.  Our true home is heaven, but we </w:t>
      </w:r>
      <w:r w:rsidR="00662577">
        <w:rPr>
          <w:rFonts w:ascii="Gentium" w:hAnsi="Gentium"/>
          <w:sz w:val="28"/>
          <w:szCs w:val="28"/>
        </w:rPr>
        <w:t>must</w:t>
      </w:r>
      <w:r w:rsidR="003443A0">
        <w:rPr>
          <w:rFonts w:ascii="Gentium" w:hAnsi="Gentium"/>
          <w:sz w:val="28"/>
          <w:szCs w:val="28"/>
        </w:rPr>
        <w:t xml:space="preserve"> live on earth where there is all sorts of hardship and opposition, which can leave us discouraged.  So, Peter wrote his letter to encourage discouraged believers.</w:t>
      </w:r>
    </w:p>
    <w:p w14:paraId="4A7C7EAB" w14:textId="77777777" w:rsidR="003443A0" w:rsidRDefault="003443A0" w:rsidP="00852A2A">
      <w:pPr>
        <w:ind w:left="-284" w:right="-291"/>
        <w:rPr>
          <w:rFonts w:ascii="Gentium" w:hAnsi="Gentium"/>
          <w:sz w:val="28"/>
          <w:szCs w:val="28"/>
        </w:rPr>
      </w:pPr>
    </w:p>
    <w:p w14:paraId="4695FAD6" w14:textId="32473219" w:rsidR="00FF50AD" w:rsidRDefault="003443A0" w:rsidP="00852A2A">
      <w:pPr>
        <w:ind w:left="-284" w:right="-291"/>
        <w:rPr>
          <w:rFonts w:ascii="Gentium" w:hAnsi="Gentium"/>
          <w:sz w:val="28"/>
          <w:szCs w:val="28"/>
        </w:rPr>
      </w:pPr>
      <w:r>
        <w:rPr>
          <w:rFonts w:ascii="Gentium" w:hAnsi="Gentium"/>
          <w:sz w:val="28"/>
          <w:szCs w:val="28"/>
        </w:rPr>
        <w:t>And t</w:t>
      </w:r>
      <w:r w:rsidR="00985D41">
        <w:rPr>
          <w:rFonts w:ascii="Gentium" w:hAnsi="Gentium"/>
          <w:sz w:val="28"/>
          <w:szCs w:val="28"/>
        </w:rPr>
        <w:t xml:space="preserve">hose of you present last week will recall that </w:t>
      </w:r>
      <w:r w:rsidR="005A3609">
        <w:rPr>
          <w:rFonts w:ascii="Gentium" w:hAnsi="Gentium"/>
          <w:sz w:val="28"/>
          <w:szCs w:val="28"/>
        </w:rPr>
        <w:t>this part of Peter’s letter</w:t>
      </w:r>
      <w:r>
        <w:rPr>
          <w:rFonts w:ascii="Gentium" w:hAnsi="Gentium"/>
          <w:sz w:val="28"/>
          <w:szCs w:val="28"/>
        </w:rPr>
        <w:t>, verses 3-12,</w:t>
      </w:r>
      <w:r w:rsidR="005A3609">
        <w:rPr>
          <w:rFonts w:ascii="Gentium" w:hAnsi="Gentium"/>
          <w:sz w:val="28"/>
          <w:szCs w:val="28"/>
        </w:rPr>
        <w:t xml:space="preserve"> is his </w:t>
      </w:r>
      <w:r w:rsidR="00985D41" w:rsidRPr="00E148B4">
        <w:rPr>
          <w:rFonts w:ascii="Gentium" w:hAnsi="Gentium"/>
          <w:b/>
          <w:bCs/>
          <w:sz w:val="28"/>
          <w:szCs w:val="28"/>
        </w:rPr>
        <w:t>salvation song</w:t>
      </w:r>
      <w:r w:rsidR="00985D41">
        <w:rPr>
          <w:rFonts w:ascii="Gentium" w:hAnsi="Gentium"/>
          <w:sz w:val="28"/>
          <w:szCs w:val="28"/>
        </w:rPr>
        <w:t xml:space="preserve">.  </w:t>
      </w:r>
      <w:r>
        <w:rPr>
          <w:rFonts w:ascii="Gentium" w:hAnsi="Gentium"/>
          <w:sz w:val="28"/>
          <w:szCs w:val="28"/>
        </w:rPr>
        <w:t xml:space="preserve">In it, he blesses Father, Son, and Holy Spirit, for our </w:t>
      </w:r>
      <w:r w:rsidR="00662577">
        <w:rPr>
          <w:rFonts w:ascii="Gentium" w:hAnsi="Gentium"/>
          <w:sz w:val="28"/>
          <w:szCs w:val="28"/>
        </w:rPr>
        <w:t xml:space="preserve">magnificent </w:t>
      </w:r>
      <w:r>
        <w:rPr>
          <w:rFonts w:ascii="Gentium" w:hAnsi="Gentium"/>
          <w:sz w:val="28"/>
          <w:szCs w:val="28"/>
        </w:rPr>
        <w:t>salvation.  And l</w:t>
      </w:r>
      <w:r w:rsidR="00985D41">
        <w:rPr>
          <w:rFonts w:ascii="Gentium" w:hAnsi="Gentium"/>
          <w:sz w:val="28"/>
          <w:szCs w:val="28"/>
        </w:rPr>
        <w:t xml:space="preserve">ast Sunday, </w:t>
      </w:r>
      <w:r>
        <w:rPr>
          <w:rFonts w:ascii="Gentium" w:hAnsi="Gentium"/>
          <w:sz w:val="28"/>
          <w:szCs w:val="28"/>
        </w:rPr>
        <w:t xml:space="preserve">we looked at verses 5-8, the </w:t>
      </w:r>
      <w:r w:rsidR="00985D41">
        <w:rPr>
          <w:rFonts w:ascii="Gentium" w:hAnsi="Gentium"/>
          <w:sz w:val="28"/>
          <w:szCs w:val="28"/>
        </w:rPr>
        <w:t xml:space="preserve">first stanza, </w:t>
      </w:r>
      <w:r>
        <w:rPr>
          <w:rFonts w:ascii="Gentium" w:hAnsi="Gentium"/>
          <w:sz w:val="28"/>
          <w:szCs w:val="28"/>
        </w:rPr>
        <w:t xml:space="preserve">which is where the Father is blessed </w:t>
      </w:r>
      <w:r w:rsidR="00985D41">
        <w:rPr>
          <w:rFonts w:ascii="Gentium" w:hAnsi="Gentium"/>
          <w:sz w:val="28"/>
          <w:szCs w:val="28"/>
        </w:rPr>
        <w:t xml:space="preserve">for securing </w:t>
      </w:r>
      <w:r>
        <w:rPr>
          <w:rFonts w:ascii="Gentium" w:hAnsi="Gentium"/>
          <w:sz w:val="28"/>
          <w:szCs w:val="28"/>
        </w:rPr>
        <w:t xml:space="preserve">our </w:t>
      </w:r>
      <w:r w:rsidR="00985D41">
        <w:rPr>
          <w:rFonts w:ascii="Gentium" w:hAnsi="Gentium"/>
          <w:sz w:val="28"/>
          <w:szCs w:val="28"/>
        </w:rPr>
        <w:t xml:space="preserve">salvation.  Well, the focus of </w:t>
      </w:r>
      <w:r>
        <w:rPr>
          <w:rFonts w:ascii="Gentium" w:hAnsi="Gentium"/>
          <w:sz w:val="28"/>
          <w:szCs w:val="28"/>
        </w:rPr>
        <w:t>the</w:t>
      </w:r>
      <w:r w:rsidR="00985D41">
        <w:rPr>
          <w:rFonts w:ascii="Gentium" w:hAnsi="Gentium"/>
          <w:sz w:val="28"/>
          <w:szCs w:val="28"/>
        </w:rPr>
        <w:t xml:space="preserve"> second stanza is the Lord Jesus.  </w:t>
      </w:r>
      <w:r>
        <w:rPr>
          <w:rFonts w:ascii="Gentium" w:hAnsi="Gentium"/>
          <w:sz w:val="28"/>
          <w:szCs w:val="28"/>
        </w:rPr>
        <w:t>And here</w:t>
      </w:r>
      <w:r w:rsidR="00662577">
        <w:rPr>
          <w:rFonts w:ascii="Gentium" w:hAnsi="Gentium"/>
          <w:sz w:val="28"/>
          <w:szCs w:val="28"/>
        </w:rPr>
        <w:t xml:space="preserve"> we see that </w:t>
      </w:r>
      <w:r w:rsidR="00662577" w:rsidRPr="00662577">
        <w:rPr>
          <w:rFonts w:ascii="Gentium" w:hAnsi="Gentium"/>
          <w:b/>
          <w:bCs/>
          <w:caps/>
          <w:sz w:val="28"/>
          <w:szCs w:val="28"/>
        </w:rPr>
        <w:t>we believers rejoice,</w:t>
      </w:r>
      <w:r w:rsidR="00662577">
        <w:rPr>
          <w:rFonts w:ascii="Gentium" w:hAnsi="Gentium"/>
          <w:sz w:val="28"/>
          <w:szCs w:val="28"/>
        </w:rPr>
        <w:t xml:space="preserve"> </w:t>
      </w:r>
      <w:r w:rsidRPr="003443A0">
        <w:rPr>
          <w:rFonts w:ascii="Gentium" w:hAnsi="Gentium"/>
          <w:b/>
          <w:bCs/>
          <w:caps/>
          <w:sz w:val="28"/>
          <w:szCs w:val="28"/>
        </w:rPr>
        <w:t xml:space="preserve">even when </w:t>
      </w:r>
      <w:r w:rsidR="00662577">
        <w:rPr>
          <w:rFonts w:ascii="Gentium" w:hAnsi="Gentium"/>
          <w:b/>
          <w:bCs/>
          <w:caps/>
          <w:sz w:val="28"/>
          <w:szCs w:val="28"/>
        </w:rPr>
        <w:t>we</w:t>
      </w:r>
      <w:r w:rsidRPr="003443A0">
        <w:rPr>
          <w:rFonts w:ascii="Gentium" w:hAnsi="Gentium"/>
          <w:b/>
          <w:bCs/>
          <w:caps/>
          <w:sz w:val="28"/>
          <w:szCs w:val="28"/>
        </w:rPr>
        <w:t xml:space="preserve"> suffer, as </w:t>
      </w:r>
      <w:r w:rsidR="00662577">
        <w:rPr>
          <w:rFonts w:ascii="Gentium" w:hAnsi="Gentium"/>
          <w:b/>
          <w:bCs/>
          <w:caps/>
          <w:sz w:val="28"/>
          <w:szCs w:val="28"/>
        </w:rPr>
        <w:t>we</w:t>
      </w:r>
      <w:r w:rsidRPr="003443A0">
        <w:rPr>
          <w:rFonts w:ascii="Gentium" w:hAnsi="Gentium"/>
          <w:b/>
          <w:bCs/>
          <w:caps/>
          <w:sz w:val="28"/>
          <w:szCs w:val="28"/>
        </w:rPr>
        <w:t xml:space="preserve"> </w:t>
      </w:r>
      <w:r w:rsidR="00C62A47" w:rsidRPr="003443A0">
        <w:rPr>
          <w:rFonts w:ascii="Gentium" w:hAnsi="Gentium"/>
          <w:b/>
          <w:bCs/>
          <w:caps/>
          <w:sz w:val="28"/>
          <w:szCs w:val="28"/>
        </w:rPr>
        <w:t>look to Jesus Christ</w:t>
      </w:r>
      <w:r w:rsidR="00C62A47">
        <w:rPr>
          <w:rFonts w:ascii="Gentium" w:hAnsi="Gentium"/>
          <w:sz w:val="28"/>
          <w:szCs w:val="28"/>
        </w:rPr>
        <w:t>.</w:t>
      </w:r>
      <w:r w:rsidR="00FF50AD" w:rsidRPr="00844BF2">
        <w:rPr>
          <w:rFonts w:ascii="Gentium" w:hAnsi="Gentium"/>
          <w:sz w:val="28"/>
          <w:szCs w:val="28"/>
        </w:rPr>
        <w:t xml:space="preserve">  </w:t>
      </w:r>
      <w:r w:rsidR="009F14D4">
        <w:rPr>
          <w:rFonts w:ascii="Gentium" w:hAnsi="Gentium"/>
          <w:sz w:val="28"/>
          <w:szCs w:val="28"/>
        </w:rPr>
        <w:t xml:space="preserve">And we </w:t>
      </w:r>
      <w:r>
        <w:rPr>
          <w:rFonts w:ascii="Gentium" w:hAnsi="Gentium"/>
          <w:sz w:val="28"/>
          <w:szCs w:val="28"/>
        </w:rPr>
        <w:t xml:space="preserve">will see why </w:t>
      </w:r>
      <w:r w:rsidR="00662577">
        <w:rPr>
          <w:rFonts w:ascii="Gentium" w:hAnsi="Gentium"/>
          <w:sz w:val="28"/>
          <w:szCs w:val="28"/>
        </w:rPr>
        <w:t xml:space="preserve">this is so </w:t>
      </w:r>
      <w:r>
        <w:rPr>
          <w:rFonts w:ascii="Gentium" w:hAnsi="Gentium"/>
          <w:sz w:val="28"/>
          <w:szCs w:val="28"/>
        </w:rPr>
        <w:t xml:space="preserve">as </w:t>
      </w:r>
      <w:r w:rsidR="009F14D4">
        <w:rPr>
          <w:rFonts w:ascii="Gentium" w:hAnsi="Gentium"/>
          <w:sz w:val="28"/>
          <w:szCs w:val="28"/>
        </w:rPr>
        <w:t xml:space="preserve">Peter explains the </w:t>
      </w:r>
      <w:r w:rsidR="009F14D4" w:rsidRPr="005A3609">
        <w:rPr>
          <w:rFonts w:ascii="Gentium" w:hAnsi="Gentium"/>
          <w:b/>
          <w:bCs/>
          <w:caps/>
          <w:sz w:val="28"/>
          <w:szCs w:val="28"/>
        </w:rPr>
        <w:t>purpose</w:t>
      </w:r>
      <w:r w:rsidR="009F14D4">
        <w:rPr>
          <w:rFonts w:ascii="Gentium" w:hAnsi="Gentium"/>
          <w:sz w:val="28"/>
          <w:szCs w:val="28"/>
        </w:rPr>
        <w:t xml:space="preserve"> </w:t>
      </w:r>
      <w:r w:rsidR="009F14D4" w:rsidRPr="005A3609">
        <w:rPr>
          <w:rFonts w:ascii="Gentium" w:hAnsi="Gentium"/>
          <w:b/>
          <w:bCs/>
          <w:i/>
          <w:iCs/>
          <w:sz w:val="28"/>
          <w:szCs w:val="28"/>
        </w:rPr>
        <w:t>of</w:t>
      </w:r>
      <w:r w:rsidR="009F14D4">
        <w:rPr>
          <w:rFonts w:ascii="Gentium" w:hAnsi="Gentium"/>
          <w:sz w:val="28"/>
          <w:szCs w:val="28"/>
        </w:rPr>
        <w:t xml:space="preserve"> </w:t>
      </w:r>
      <w:r w:rsidR="009F14D4" w:rsidRPr="005A3609">
        <w:rPr>
          <w:rFonts w:ascii="Gentium" w:hAnsi="Gentium"/>
          <w:b/>
          <w:bCs/>
          <w:sz w:val="28"/>
          <w:szCs w:val="28"/>
        </w:rPr>
        <w:t>suffering</w:t>
      </w:r>
      <w:r w:rsidR="009F14D4">
        <w:rPr>
          <w:rFonts w:ascii="Gentium" w:hAnsi="Gentium"/>
          <w:sz w:val="28"/>
          <w:szCs w:val="28"/>
        </w:rPr>
        <w:t xml:space="preserve">, and as he provides us with </w:t>
      </w:r>
      <w:r w:rsidR="00B42C33">
        <w:rPr>
          <w:rFonts w:ascii="Gentium" w:hAnsi="Gentium"/>
          <w:sz w:val="28"/>
          <w:szCs w:val="28"/>
        </w:rPr>
        <w:t>the right</w:t>
      </w:r>
      <w:r w:rsidR="00E148B4">
        <w:rPr>
          <w:rFonts w:ascii="Gentium" w:hAnsi="Gentium"/>
          <w:sz w:val="28"/>
          <w:szCs w:val="28"/>
        </w:rPr>
        <w:t xml:space="preserve"> </w:t>
      </w:r>
      <w:r w:rsidR="009F14D4" w:rsidRPr="005A3609">
        <w:rPr>
          <w:rFonts w:ascii="Gentium" w:hAnsi="Gentium"/>
          <w:b/>
          <w:bCs/>
          <w:caps/>
          <w:sz w:val="28"/>
          <w:szCs w:val="28"/>
        </w:rPr>
        <w:t>perspective</w:t>
      </w:r>
      <w:r w:rsidR="009F14D4" w:rsidRPr="005A3609">
        <w:rPr>
          <w:rFonts w:ascii="Gentium" w:hAnsi="Gentium"/>
          <w:b/>
          <w:bCs/>
          <w:sz w:val="28"/>
          <w:szCs w:val="28"/>
        </w:rPr>
        <w:t xml:space="preserve"> </w:t>
      </w:r>
      <w:r w:rsidR="009F14D4" w:rsidRPr="005A3609">
        <w:rPr>
          <w:rFonts w:ascii="Gentium" w:hAnsi="Gentium"/>
          <w:b/>
          <w:bCs/>
          <w:i/>
          <w:iCs/>
          <w:sz w:val="28"/>
          <w:szCs w:val="28"/>
        </w:rPr>
        <w:t>about</w:t>
      </w:r>
      <w:r w:rsidR="009F14D4" w:rsidRPr="005A3609">
        <w:rPr>
          <w:rFonts w:ascii="Gentium" w:hAnsi="Gentium"/>
          <w:b/>
          <w:bCs/>
          <w:sz w:val="28"/>
          <w:szCs w:val="28"/>
        </w:rPr>
        <w:t xml:space="preserve"> suffering</w:t>
      </w:r>
      <w:r w:rsidR="009F14D4">
        <w:rPr>
          <w:rFonts w:ascii="Gentium" w:hAnsi="Gentium"/>
          <w:sz w:val="28"/>
          <w:szCs w:val="28"/>
        </w:rPr>
        <w:t xml:space="preserve">. </w:t>
      </w:r>
      <w:r w:rsidR="00870B07">
        <w:rPr>
          <w:rFonts w:ascii="Gentium" w:hAnsi="Gentium"/>
          <w:sz w:val="28"/>
          <w:szCs w:val="28"/>
        </w:rPr>
        <w:t xml:space="preserve"> </w:t>
      </w:r>
      <w:r w:rsidR="001A2BD7">
        <w:rPr>
          <w:rFonts w:ascii="Gentium" w:hAnsi="Gentium"/>
          <w:sz w:val="28"/>
          <w:szCs w:val="28"/>
        </w:rPr>
        <w:t>So</w:t>
      </w:r>
      <w:r w:rsidR="00662577">
        <w:rPr>
          <w:rFonts w:ascii="Gentium" w:hAnsi="Gentium"/>
          <w:sz w:val="28"/>
          <w:szCs w:val="28"/>
        </w:rPr>
        <w:t>,</w:t>
      </w:r>
      <w:r w:rsidR="001A2BD7">
        <w:rPr>
          <w:rFonts w:ascii="Gentium" w:hAnsi="Gentium"/>
          <w:sz w:val="28"/>
          <w:szCs w:val="28"/>
        </w:rPr>
        <w:t xml:space="preserve"> our two main headings will be </w:t>
      </w:r>
      <w:r w:rsidR="00FF50AD" w:rsidRPr="00844BF2">
        <w:rPr>
          <w:rFonts w:ascii="Gentium" w:hAnsi="Gentium"/>
          <w:b/>
          <w:sz w:val="28"/>
          <w:szCs w:val="28"/>
        </w:rPr>
        <w:t>purpose</w:t>
      </w:r>
      <w:r w:rsidR="00FF50AD" w:rsidRPr="00844BF2">
        <w:rPr>
          <w:rFonts w:ascii="Gentium" w:hAnsi="Gentium"/>
          <w:sz w:val="28"/>
          <w:szCs w:val="28"/>
        </w:rPr>
        <w:t xml:space="preserve"> and </w:t>
      </w:r>
      <w:r w:rsidR="00FF50AD" w:rsidRPr="00844BF2">
        <w:rPr>
          <w:rFonts w:ascii="Gentium" w:hAnsi="Gentium"/>
          <w:b/>
          <w:sz w:val="28"/>
          <w:szCs w:val="28"/>
        </w:rPr>
        <w:t>perspective</w:t>
      </w:r>
      <w:r w:rsidR="00FF50AD" w:rsidRPr="00844BF2">
        <w:rPr>
          <w:rFonts w:ascii="Gentium" w:hAnsi="Gentium"/>
          <w:sz w:val="28"/>
          <w:szCs w:val="28"/>
        </w:rPr>
        <w:t>.</w:t>
      </w:r>
      <w:r w:rsidR="008B1220">
        <w:rPr>
          <w:rFonts w:ascii="Gentium" w:hAnsi="Gentium"/>
          <w:sz w:val="28"/>
          <w:szCs w:val="28"/>
        </w:rPr>
        <w:t xml:space="preserve">  </w:t>
      </w:r>
    </w:p>
    <w:p w14:paraId="38B1F4D7" w14:textId="1E0AB50C" w:rsidR="00653234" w:rsidRDefault="00653234" w:rsidP="00852A2A">
      <w:pPr>
        <w:ind w:left="-284" w:right="-291"/>
        <w:rPr>
          <w:rFonts w:ascii="Gentium" w:hAnsi="Gentium"/>
          <w:sz w:val="28"/>
          <w:szCs w:val="28"/>
        </w:rPr>
      </w:pPr>
    </w:p>
    <w:p w14:paraId="1BD05824" w14:textId="4DD88F39" w:rsidR="00653234" w:rsidRPr="00844BF2" w:rsidRDefault="008B1220" w:rsidP="00852A2A">
      <w:pPr>
        <w:ind w:left="-284" w:right="-291"/>
        <w:rPr>
          <w:rFonts w:ascii="Gentium" w:hAnsi="Gentium"/>
          <w:sz w:val="28"/>
          <w:szCs w:val="28"/>
        </w:rPr>
      </w:pPr>
      <w:r>
        <w:rPr>
          <w:rFonts w:ascii="Gentium" w:hAnsi="Gentium"/>
          <w:sz w:val="28"/>
          <w:szCs w:val="28"/>
        </w:rPr>
        <w:t>And it is very f</w:t>
      </w:r>
      <w:r w:rsidR="00653234">
        <w:rPr>
          <w:rFonts w:ascii="Gentium" w:hAnsi="Gentium"/>
          <w:sz w:val="28"/>
          <w:szCs w:val="28"/>
        </w:rPr>
        <w:t>itting</w:t>
      </w:r>
      <w:r>
        <w:rPr>
          <w:rFonts w:ascii="Gentium" w:hAnsi="Gentium"/>
          <w:sz w:val="28"/>
          <w:szCs w:val="28"/>
        </w:rPr>
        <w:t xml:space="preserve"> that we get to thin</w:t>
      </w:r>
      <w:r w:rsidR="00C21C34">
        <w:rPr>
          <w:rFonts w:ascii="Gentium" w:hAnsi="Gentium"/>
          <w:sz w:val="28"/>
          <w:szCs w:val="28"/>
        </w:rPr>
        <w:t>k</w:t>
      </w:r>
      <w:r>
        <w:rPr>
          <w:rFonts w:ascii="Gentium" w:hAnsi="Gentium"/>
          <w:sz w:val="28"/>
          <w:szCs w:val="28"/>
        </w:rPr>
        <w:t xml:space="preserve"> about all of this in connection with the</w:t>
      </w:r>
      <w:r w:rsidR="00653234">
        <w:rPr>
          <w:rFonts w:ascii="Gentium" w:hAnsi="Gentium"/>
          <w:sz w:val="28"/>
          <w:szCs w:val="28"/>
        </w:rPr>
        <w:t xml:space="preserve"> Lord’s Supper.</w:t>
      </w:r>
      <w:r>
        <w:rPr>
          <w:rFonts w:ascii="Gentium" w:hAnsi="Gentium"/>
          <w:sz w:val="28"/>
          <w:szCs w:val="28"/>
        </w:rPr>
        <w:t xml:space="preserve">  May the </w:t>
      </w:r>
      <w:r w:rsidR="00C31D7E">
        <w:rPr>
          <w:rFonts w:ascii="Gentium" w:hAnsi="Gentium"/>
          <w:sz w:val="28"/>
          <w:szCs w:val="28"/>
        </w:rPr>
        <w:t>Spirit of God be pleased to use this sermon to deepen our love of and our belief in the Lord Jesus!</w:t>
      </w:r>
    </w:p>
    <w:p w14:paraId="4DDD02E5" w14:textId="77777777" w:rsidR="00852A2A" w:rsidRDefault="00852A2A" w:rsidP="00852A2A">
      <w:pPr>
        <w:ind w:left="-340"/>
        <w:rPr>
          <w:rFonts w:ascii="Gentium" w:hAnsi="Gentium"/>
          <w:sz w:val="28"/>
          <w:szCs w:val="28"/>
        </w:rPr>
      </w:pPr>
    </w:p>
    <w:p w14:paraId="7869F126" w14:textId="3888FD00" w:rsidR="00852A2A" w:rsidRDefault="008B1220" w:rsidP="00852A2A">
      <w:pPr>
        <w:numPr>
          <w:ilvl w:val="0"/>
          <w:numId w:val="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we begin with Peter’s words about </w:t>
      </w:r>
      <w:r w:rsidR="006C4DB5" w:rsidRPr="00852A2A">
        <w:rPr>
          <w:rFonts w:ascii="Gentium" w:hAnsi="Gentium"/>
          <w:sz w:val="28"/>
          <w:szCs w:val="28"/>
        </w:rPr>
        <w:t xml:space="preserve">the </w:t>
      </w:r>
      <w:r w:rsidR="006C4DB5" w:rsidRPr="00852A2A">
        <w:rPr>
          <w:rFonts w:ascii="Gentium" w:hAnsi="Gentium"/>
          <w:b/>
          <w:sz w:val="28"/>
          <w:szCs w:val="28"/>
        </w:rPr>
        <w:t>purpose</w:t>
      </w:r>
      <w:r w:rsidR="006C4DB5" w:rsidRPr="00852A2A">
        <w:rPr>
          <w:rFonts w:ascii="Gentium" w:hAnsi="Gentium"/>
          <w:sz w:val="28"/>
          <w:szCs w:val="28"/>
        </w:rPr>
        <w:t xml:space="preserve"> of suffering</w:t>
      </w:r>
      <w:r w:rsidR="00870B07">
        <w:rPr>
          <w:rFonts w:ascii="Gentium" w:hAnsi="Gentium"/>
          <w:sz w:val="28"/>
          <w:szCs w:val="28"/>
        </w:rPr>
        <w:t>.</w:t>
      </w:r>
      <w:r w:rsidR="006C4DB5" w:rsidRPr="00852A2A">
        <w:rPr>
          <w:rFonts w:ascii="Gentium" w:hAnsi="Gentium"/>
          <w:sz w:val="28"/>
          <w:szCs w:val="28"/>
        </w:rPr>
        <w:t xml:space="preserve">  </w:t>
      </w:r>
    </w:p>
    <w:p w14:paraId="448E1A51" w14:textId="77777777" w:rsidR="00E148B4" w:rsidRPr="00E148B4" w:rsidRDefault="00E148B4" w:rsidP="00E148B4">
      <w:pPr>
        <w:rPr>
          <w:rFonts w:ascii="Gentium" w:hAnsi="Gentium"/>
          <w:sz w:val="28"/>
          <w:szCs w:val="28"/>
        </w:rPr>
      </w:pPr>
    </w:p>
    <w:p w14:paraId="6CF55C16" w14:textId="32066A64" w:rsidR="00EB7905" w:rsidRDefault="00C31D7E" w:rsidP="00091C07">
      <w:pPr>
        <w:numPr>
          <w:ilvl w:val="1"/>
          <w:numId w:val="1"/>
        </w:numPr>
        <w:rPr>
          <w:rFonts w:ascii="Gentium" w:hAnsi="Gentium"/>
          <w:sz w:val="28"/>
          <w:szCs w:val="28"/>
        </w:rPr>
      </w:pPr>
      <w:r w:rsidRPr="00F05F33">
        <w:rPr>
          <w:rFonts w:ascii="Gentium" w:hAnsi="Gentium"/>
          <w:b/>
          <w:bCs/>
          <w:sz w:val="28"/>
          <w:szCs w:val="28"/>
        </w:rPr>
        <w:lastRenderedPageBreak/>
        <w:t>Verse 6</w:t>
      </w:r>
      <w:r>
        <w:rPr>
          <w:rFonts w:ascii="Gentium" w:hAnsi="Gentium"/>
          <w:sz w:val="28"/>
          <w:szCs w:val="28"/>
        </w:rPr>
        <w:t xml:space="preserve"> begins with “</w:t>
      </w:r>
      <w:r w:rsidRPr="00C31D7E">
        <w:rPr>
          <w:rFonts w:ascii="Gentium" w:hAnsi="Gentium"/>
          <w:i/>
          <w:iCs/>
          <w:sz w:val="28"/>
          <w:szCs w:val="28"/>
        </w:rPr>
        <w:t>in this you rejoice</w:t>
      </w:r>
      <w:r w:rsidR="00FD3CA7">
        <w:rPr>
          <w:rFonts w:ascii="Gentium" w:hAnsi="Gentium"/>
          <w:i/>
          <w:iCs/>
          <w:sz w:val="28"/>
          <w:szCs w:val="28"/>
        </w:rPr>
        <w:t>,</w:t>
      </w:r>
      <w:r>
        <w:rPr>
          <w:rFonts w:ascii="Gentium" w:hAnsi="Gentium"/>
          <w:sz w:val="28"/>
          <w:szCs w:val="28"/>
        </w:rPr>
        <w:t>”</w:t>
      </w:r>
      <w:r w:rsidR="00FD3CA7">
        <w:rPr>
          <w:rFonts w:ascii="Gentium" w:hAnsi="Gentium"/>
          <w:sz w:val="28"/>
          <w:szCs w:val="28"/>
        </w:rPr>
        <w:t xml:space="preserve"> a</w:t>
      </w:r>
      <w:r>
        <w:rPr>
          <w:rFonts w:ascii="Gentium" w:hAnsi="Gentium"/>
          <w:sz w:val="28"/>
          <w:szCs w:val="28"/>
        </w:rPr>
        <w:t xml:space="preserve">nd in </w:t>
      </w:r>
      <w:r w:rsidRPr="00F05F33">
        <w:rPr>
          <w:rFonts w:ascii="Gentium" w:hAnsi="Gentium"/>
          <w:b/>
          <w:bCs/>
          <w:sz w:val="28"/>
          <w:szCs w:val="28"/>
        </w:rPr>
        <w:t>verse 8</w:t>
      </w:r>
      <w:r>
        <w:rPr>
          <w:rFonts w:ascii="Gentium" w:hAnsi="Gentium"/>
          <w:sz w:val="28"/>
          <w:szCs w:val="28"/>
        </w:rPr>
        <w:t xml:space="preserve"> we read, “</w:t>
      </w:r>
      <w:r w:rsidRPr="00C31D7E">
        <w:rPr>
          <w:rFonts w:ascii="Gentium" w:hAnsi="Gentium"/>
          <w:i/>
          <w:iCs/>
          <w:sz w:val="28"/>
          <w:szCs w:val="28"/>
        </w:rPr>
        <w:t>You believe in Him and rejoice</w:t>
      </w:r>
      <w:r w:rsidR="00F05F33">
        <w:rPr>
          <w:rFonts w:ascii="Gentium" w:hAnsi="Gentium"/>
          <w:sz w:val="28"/>
          <w:szCs w:val="28"/>
        </w:rPr>
        <w:t xml:space="preserve"> </w:t>
      </w:r>
      <w:r w:rsidR="00F05F33">
        <w:rPr>
          <w:rFonts w:ascii="Gentium" w:hAnsi="Gentium"/>
          <w:i/>
          <w:iCs/>
          <w:sz w:val="28"/>
          <w:szCs w:val="28"/>
        </w:rPr>
        <w:t>with joy inexpressible</w:t>
      </w:r>
      <w:r w:rsidR="00870B07">
        <w:rPr>
          <w:rFonts w:ascii="Gentium" w:hAnsi="Gentium"/>
          <w:sz w:val="28"/>
          <w:szCs w:val="28"/>
        </w:rPr>
        <w:t xml:space="preserve">.”  </w:t>
      </w:r>
      <w:r w:rsidR="00FD3CA7">
        <w:rPr>
          <w:rFonts w:ascii="Gentium" w:hAnsi="Gentium"/>
          <w:sz w:val="28"/>
          <w:szCs w:val="28"/>
        </w:rPr>
        <w:t>N</w:t>
      </w:r>
      <w:r w:rsidR="00EB7905">
        <w:rPr>
          <w:rFonts w:ascii="Gentium" w:hAnsi="Gentium"/>
          <w:sz w:val="28"/>
          <w:szCs w:val="28"/>
        </w:rPr>
        <w:t>otice</w:t>
      </w:r>
      <w:r w:rsidR="00FD3CA7">
        <w:rPr>
          <w:rFonts w:ascii="Gentium" w:hAnsi="Gentium"/>
          <w:sz w:val="28"/>
          <w:szCs w:val="28"/>
        </w:rPr>
        <w:t>, though,</w:t>
      </w:r>
      <w:r w:rsidR="00EB7905">
        <w:rPr>
          <w:rFonts w:ascii="Gentium" w:hAnsi="Gentium"/>
          <w:sz w:val="28"/>
          <w:szCs w:val="28"/>
        </w:rPr>
        <w:t xml:space="preserve"> that the</w:t>
      </w:r>
      <w:r w:rsidR="00E148B4">
        <w:rPr>
          <w:rFonts w:ascii="Gentium" w:hAnsi="Gentium"/>
          <w:sz w:val="28"/>
          <w:szCs w:val="28"/>
        </w:rPr>
        <w:t>se</w:t>
      </w:r>
      <w:r w:rsidR="00EB7905">
        <w:rPr>
          <w:rFonts w:ascii="Gentium" w:hAnsi="Gentium"/>
          <w:sz w:val="28"/>
          <w:szCs w:val="28"/>
        </w:rPr>
        <w:t xml:space="preserve"> are </w:t>
      </w:r>
      <w:r w:rsidR="00EB7905" w:rsidRPr="00FD3CA7">
        <w:rPr>
          <w:rFonts w:ascii="Gentium" w:hAnsi="Gentium"/>
          <w:b/>
          <w:bCs/>
          <w:sz w:val="28"/>
          <w:szCs w:val="28"/>
        </w:rPr>
        <w:t>not commands</w:t>
      </w:r>
      <w:r w:rsidR="00EB7905">
        <w:rPr>
          <w:rFonts w:ascii="Gentium" w:hAnsi="Gentium"/>
          <w:sz w:val="28"/>
          <w:szCs w:val="28"/>
        </w:rPr>
        <w:t>, as in you must rejoice</w:t>
      </w:r>
      <w:r w:rsidR="00FD3CA7">
        <w:rPr>
          <w:rFonts w:ascii="Gentium" w:hAnsi="Gentium"/>
          <w:sz w:val="28"/>
          <w:szCs w:val="28"/>
        </w:rPr>
        <w:t xml:space="preserve">, but </w:t>
      </w:r>
      <w:r w:rsidR="00EB7905">
        <w:rPr>
          <w:rFonts w:ascii="Gentium" w:hAnsi="Gentium"/>
          <w:sz w:val="28"/>
          <w:szCs w:val="28"/>
        </w:rPr>
        <w:t xml:space="preserve">descriptions of what believers do – they rejoice.  </w:t>
      </w:r>
      <w:r w:rsidR="00E148B4">
        <w:rPr>
          <w:rFonts w:ascii="Gentium" w:hAnsi="Gentium"/>
          <w:sz w:val="28"/>
          <w:szCs w:val="28"/>
        </w:rPr>
        <w:t xml:space="preserve">So, </w:t>
      </w:r>
      <w:r w:rsidR="00EB7905">
        <w:rPr>
          <w:rFonts w:ascii="Gentium" w:hAnsi="Gentium"/>
          <w:sz w:val="28"/>
          <w:szCs w:val="28"/>
        </w:rPr>
        <w:t xml:space="preserve">Peter assumes that believers rejoice.  </w:t>
      </w:r>
      <w:r w:rsidR="00E61088">
        <w:rPr>
          <w:rFonts w:ascii="Gentium" w:hAnsi="Gentium"/>
          <w:sz w:val="28"/>
          <w:szCs w:val="28"/>
        </w:rPr>
        <w:t>Why?</w:t>
      </w:r>
      <w:r w:rsidR="00EB7905">
        <w:rPr>
          <w:rFonts w:ascii="Gentium" w:hAnsi="Gentium"/>
          <w:sz w:val="28"/>
          <w:szCs w:val="28"/>
        </w:rPr>
        <w:t xml:space="preserve">  </w:t>
      </w:r>
    </w:p>
    <w:p w14:paraId="641B4F9B" w14:textId="5B9E309F" w:rsidR="00EB7905" w:rsidRDefault="00EB7905" w:rsidP="00EB7905">
      <w:pPr>
        <w:numPr>
          <w:ilvl w:val="2"/>
          <w:numId w:val="1"/>
        </w:numPr>
        <w:rPr>
          <w:rFonts w:ascii="Gentium" w:hAnsi="Gentium"/>
          <w:sz w:val="28"/>
          <w:szCs w:val="28"/>
        </w:rPr>
      </w:pPr>
      <w:r w:rsidRPr="00EB7905">
        <w:rPr>
          <w:rFonts w:ascii="Gentium" w:hAnsi="Gentium"/>
          <w:sz w:val="28"/>
          <w:szCs w:val="28"/>
        </w:rPr>
        <w:t xml:space="preserve">Well, </w:t>
      </w:r>
      <w:r>
        <w:rPr>
          <w:rFonts w:ascii="Gentium" w:hAnsi="Gentium"/>
          <w:sz w:val="28"/>
          <w:szCs w:val="28"/>
        </w:rPr>
        <w:t xml:space="preserve">if you look back at </w:t>
      </w:r>
      <w:r w:rsidRPr="00A67404">
        <w:rPr>
          <w:rFonts w:ascii="Gentium" w:hAnsi="Gentium"/>
          <w:b/>
          <w:bCs/>
          <w:sz w:val="28"/>
          <w:szCs w:val="28"/>
        </w:rPr>
        <w:t>verse 5</w:t>
      </w:r>
      <w:r>
        <w:rPr>
          <w:rFonts w:ascii="Gentium" w:hAnsi="Gentium"/>
          <w:sz w:val="28"/>
          <w:szCs w:val="28"/>
        </w:rPr>
        <w:t xml:space="preserve">, Peter blessed the Father who caused each believer </w:t>
      </w:r>
      <w:r w:rsidR="00FD3CA7">
        <w:rPr>
          <w:rFonts w:ascii="Gentium" w:hAnsi="Gentium"/>
          <w:sz w:val="28"/>
          <w:szCs w:val="28"/>
        </w:rPr>
        <w:t>“</w:t>
      </w:r>
      <w:r w:rsidRPr="00FD3CA7">
        <w:rPr>
          <w:rFonts w:ascii="Gentium" w:hAnsi="Gentium"/>
          <w:i/>
          <w:iCs/>
          <w:sz w:val="28"/>
          <w:szCs w:val="28"/>
        </w:rPr>
        <w:t>to be born again</w:t>
      </w:r>
      <w:r w:rsidR="00FD3CA7">
        <w:rPr>
          <w:rFonts w:ascii="Gentium" w:hAnsi="Gentium"/>
          <w:sz w:val="28"/>
          <w:szCs w:val="28"/>
        </w:rPr>
        <w:t>.”</w:t>
      </w:r>
      <w:r>
        <w:rPr>
          <w:rFonts w:ascii="Gentium" w:hAnsi="Gentium"/>
          <w:sz w:val="28"/>
          <w:szCs w:val="28"/>
        </w:rPr>
        <w:t xml:space="preserve">  And we saw that being born again is </w:t>
      </w:r>
      <w:r w:rsidR="00A67404">
        <w:rPr>
          <w:rFonts w:ascii="Gentium" w:hAnsi="Gentium"/>
          <w:sz w:val="28"/>
          <w:szCs w:val="28"/>
        </w:rPr>
        <w:t xml:space="preserve">when </w:t>
      </w:r>
      <w:r>
        <w:rPr>
          <w:rFonts w:ascii="Gentium" w:hAnsi="Gentium"/>
          <w:sz w:val="28"/>
          <w:szCs w:val="28"/>
        </w:rPr>
        <w:t>the Holy Spirit</w:t>
      </w:r>
      <w:r w:rsidR="00A67404">
        <w:rPr>
          <w:rFonts w:ascii="Gentium" w:hAnsi="Gentium"/>
          <w:sz w:val="28"/>
          <w:szCs w:val="28"/>
        </w:rPr>
        <w:t xml:space="preserve"> </w:t>
      </w:r>
      <w:r>
        <w:rPr>
          <w:rFonts w:ascii="Gentium" w:hAnsi="Gentium"/>
          <w:sz w:val="28"/>
          <w:szCs w:val="28"/>
        </w:rPr>
        <w:t xml:space="preserve">enters a person’s heart and gives them a new spiritual nature.  And in </w:t>
      </w:r>
      <w:r w:rsidRPr="00EB7905">
        <w:rPr>
          <w:rFonts w:ascii="Gentium" w:hAnsi="Gentium"/>
          <w:b/>
          <w:bCs/>
          <w:sz w:val="28"/>
          <w:szCs w:val="28"/>
        </w:rPr>
        <w:t>Galatians 5</w:t>
      </w:r>
      <w:r>
        <w:rPr>
          <w:rFonts w:ascii="Gentium" w:hAnsi="Gentium"/>
          <w:sz w:val="28"/>
          <w:szCs w:val="28"/>
        </w:rPr>
        <w:t xml:space="preserve"> we are told that the Holy Spirit produces fruit in every believer, right?  So, can one of you boys and girls tell us what the second fruit of the Spirit is?  Joy!  The Holy Spirit produces joy in every believer.  </w:t>
      </w:r>
      <w:r w:rsidR="00FD3CA7">
        <w:rPr>
          <w:rFonts w:ascii="Gentium" w:hAnsi="Gentium"/>
          <w:sz w:val="28"/>
          <w:szCs w:val="28"/>
        </w:rPr>
        <w:t xml:space="preserve">So, </w:t>
      </w:r>
      <w:r>
        <w:rPr>
          <w:rFonts w:ascii="Gentium" w:hAnsi="Gentium"/>
          <w:sz w:val="28"/>
          <w:szCs w:val="28"/>
        </w:rPr>
        <w:t xml:space="preserve">Peter is right to assume that </w:t>
      </w:r>
      <w:r w:rsidR="008E1225">
        <w:rPr>
          <w:rFonts w:ascii="Gentium" w:hAnsi="Gentium"/>
          <w:sz w:val="28"/>
          <w:szCs w:val="28"/>
        </w:rPr>
        <w:t>b</w:t>
      </w:r>
      <w:r>
        <w:rPr>
          <w:rFonts w:ascii="Gentium" w:hAnsi="Gentium"/>
          <w:sz w:val="28"/>
          <w:szCs w:val="28"/>
        </w:rPr>
        <w:t>elievers rejoice!</w:t>
      </w:r>
      <w:r w:rsidR="00541C08">
        <w:rPr>
          <w:rFonts w:ascii="Gentium" w:hAnsi="Gentium"/>
          <w:sz w:val="28"/>
          <w:szCs w:val="28"/>
        </w:rPr>
        <w:t xml:space="preserve">  </w:t>
      </w:r>
    </w:p>
    <w:p w14:paraId="0AEBF962" w14:textId="77777777" w:rsidR="00EB7905" w:rsidRDefault="00EB7905" w:rsidP="00EB7905">
      <w:pPr>
        <w:ind w:left="340"/>
        <w:rPr>
          <w:rFonts w:ascii="Gentium" w:hAnsi="Gentium"/>
          <w:sz w:val="28"/>
          <w:szCs w:val="28"/>
        </w:rPr>
      </w:pPr>
    </w:p>
    <w:p w14:paraId="7583FC94" w14:textId="044C1D97" w:rsidR="00EB7905" w:rsidRDefault="0079782D" w:rsidP="00EB7905">
      <w:pPr>
        <w:numPr>
          <w:ilvl w:val="1"/>
          <w:numId w:val="1"/>
        </w:numPr>
        <w:rPr>
          <w:rFonts w:ascii="Gentium" w:hAnsi="Gentium"/>
          <w:sz w:val="28"/>
          <w:szCs w:val="28"/>
        </w:rPr>
      </w:pPr>
      <w:r>
        <w:rPr>
          <w:rFonts w:ascii="Gentium" w:hAnsi="Gentium"/>
          <w:sz w:val="28"/>
          <w:szCs w:val="28"/>
        </w:rPr>
        <w:t>B</w:t>
      </w:r>
      <w:r w:rsidR="00541C08">
        <w:rPr>
          <w:rFonts w:ascii="Gentium" w:hAnsi="Gentium"/>
          <w:sz w:val="28"/>
          <w:szCs w:val="28"/>
        </w:rPr>
        <w:t xml:space="preserve">ut what we need to consider next is </w:t>
      </w:r>
      <w:r w:rsidR="00541C08" w:rsidRPr="0079782D">
        <w:rPr>
          <w:rFonts w:ascii="Gentium" w:hAnsi="Gentium"/>
          <w:b/>
          <w:bCs/>
          <w:i/>
          <w:iCs/>
          <w:sz w:val="28"/>
          <w:szCs w:val="28"/>
        </w:rPr>
        <w:t>why</w:t>
      </w:r>
      <w:r w:rsidR="00541C08" w:rsidRPr="00222160">
        <w:rPr>
          <w:rFonts w:ascii="Gentium" w:hAnsi="Gentium"/>
          <w:b/>
          <w:bCs/>
          <w:sz w:val="28"/>
          <w:szCs w:val="28"/>
        </w:rPr>
        <w:t xml:space="preserve"> </w:t>
      </w:r>
      <w:r w:rsidR="00541C08" w:rsidRPr="0079782D">
        <w:rPr>
          <w:rFonts w:ascii="Gentium" w:hAnsi="Gentium"/>
          <w:sz w:val="28"/>
          <w:szCs w:val="28"/>
        </w:rPr>
        <w:t>we rejoice</w:t>
      </w:r>
      <w:r w:rsidR="00541C08">
        <w:rPr>
          <w:rFonts w:ascii="Gentium" w:hAnsi="Gentium"/>
          <w:sz w:val="28"/>
          <w:szCs w:val="28"/>
        </w:rPr>
        <w:t xml:space="preserve">.  </w:t>
      </w:r>
      <w:r w:rsidR="00FD3CA7" w:rsidRPr="008E1225">
        <w:rPr>
          <w:rFonts w:ascii="Gentium" w:hAnsi="Gentium"/>
          <w:b/>
          <w:bCs/>
          <w:sz w:val="28"/>
          <w:szCs w:val="28"/>
        </w:rPr>
        <w:t>V</w:t>
      </w:r>
      <w:r w:rsidR="00541C08" w:rsidRPr="008E1225">
        <w:rPr>
          <w:rFonts w:ascii="Gentium" w:hAnsi="Gentium"/>
          <w:b/>
          <w:bCs/>
          <w:sz w:val="28"/>
          <w:szCs w:val="28"/>
        </w:rPr>
        <w:t>erse 6</w:t>
      </w:r>
      <w:r w:rsidR="00541C08">
        <w:rPr>
          <w:rFonts w:ascii="Gentium" w:hAnsi="Gentium"/>
          <w:sz w:val="28"/>
          <w:szCs w:val="28"/>
        </w:rPr>
        <w:t xml:space="preserve"> says, “</w:t>
      </w:r>
      <w:r w:rsidR="00541C08" w:rsidRPr="00541C08">
        <w:rPr>
          <w:rFonts w:ascii="Gentium" w:hAnsi="Gentium"/>
          <w:i/>
          <w:iCs/>
          <w:sz w:val="28"/>
          <w:szCs w:val="28"/>
        </w:rPr>
        <w:t>In this you rejoice</w:t>
      </w:r>
      <w:r w:rsidR="00541C08">
        <w:rPr>
          <w:rFonts w:ascii="Gentium" w:hAnsi="Gentium"/>
          <w:sz w:val="28"/>
          <w:szCs w:val="28"/>
        </w:rPr>
        <w:t xml:space="preserve">.”  </w:t>
      </w:r>
      <w:r w:rsidR="00FD3CA7">
        <w:rPr>
          <w:rFonts w:ascii="Gentium" w:hAnsi="Gentium"/>
          <w:sz w:val="28"/>
          <w:szCs w:val="28"/>
        </w:rPr>
        <w:t xml:space="preserve">And what </w:t>
      </w:r>
      <w:r w:rsidR="00222160">
        <w:rPr>
          <w:rFonts w:ascii="Gentium" w:hAnsi="Gentium"/>
          <w:sz w:val="28"/>
          <w:szCs w:val="28"/>
        </w:rPr>
        <w:t>the “</w:t>
      </w:r>
      <w:r w:rsidR="00222160" w:rsidRPr="0086347E">
        <w:rPr>
          <w:rFonts w:ascii="Gentium" w:hAnsi="Gentium"/>
          <w:i/>
          <w:iCs/>
          <w:sz w:val="28"/>
          <w:szCs w:val="28"/>
        </w:rPr>
        <w:t>in this</w:t>
      </w:r>
      <w:r w:rsidR="00222160">
        <w:rPr>
          <w:rFonts w:ascii="Gentium" w:hAnsi="Gentium"/>
          <w:sz w:val="28"/>
          <w:szCs w:val="28"/>
        </w:rPr>
        <w:t xml:space="preserve">” </w:t>
      </w:r>
      <w:r w:rsidR="00FD3CA7">
        <w:rPr>
          <w:rFonts w:ascii="Gentium" w:hAnsi="Gentium"/>
          <w:sz w:val="28"/>
          <w:szCs w:val="28"/>
        </w:rPr>
        <w:t xml:space="preserve">is referring to is </w:t>
      </w:r>
      <w:r w:rsidR="0086347E">
        <w:rPr>
          <w:rFonts w:ascii="Gentium" w:hAnsi="Gentium"/>
          <w:sz w:val="28"/>
          <w:szCs w:val="28"/>
        </w:rPr>
        <w:t>everything</w:t>
      </w:r>
      <w:r w:rsidR="00FD3CA7">
        <w:rPr>
          <w:rFonts w:ascii="Gentium" w:hAnsi="Gentium"/>
          <w:sz w:val="28"/>
          <w:szCs w:val="28"/>
        </w:rPr>
        <w:t xml:space="preserve"> in </w:t>
      </w:r>
      <w:r w:rsidR="00FD3CA7" w:rsidRPr="008E1225">
        <w:rPr>
          <w:rFonts w:ascii="Gentium" w:hAnsi="Gentium"/>
          <w:b/>
          <w:bCs/>
          <w:sz w:val="28"/>
          <w:szCs w:val="28"/>
        </w:rPr>
        <w:t>verses 5-8</w:t>
      </w:r>
      <w:r w:rsidR="00FD3CA7">
        <w:rPr>
          <w:rFonts w:ascii="Gentium" w:hAnsi="Gentium"/>
          <w:sz w:val="28"/>
          <w:szCs w:val="28"/>
        </w:rPr>
        <w:t xml:space="preserve">.  </w:t>
      </w:r>
      <w:r w:rsidR="00FD3CA7">
        <w:rPr>
          <w:rFonts w:ascii="Gentium" w:hAnsi="Gentium"/>
          <w:sz w:val="28"/>
          <w:szCs w:val="28"/>
        </w:rPr>
        <w:t>So, because our Father “</w:t>
      </w:r>
      <w:r w:rsidR="00FD3CA7" w:rsidRPr="00FD3CA7">
        <w:rPr>
          <w:rFonts w:ascii="Gentium" w:hAnsi="Gentium"/>
          <w:i/>
          <w:iCs/>
          <w:sz w:val="28"/>
          <w:szCs w:val="28"/>
        </w:rPr>
        <w:t>has caused us to be born again to a living hope</w:t>
      </w:r>
      <w:r w:rsidR="00FD3CA7">
        <w:rPr>
          <w:rFonts w:ascii="Gentium" w:hAnsi="Gentium"/>
          <w:sz w:val="28"/>
          <w:szCs w:val="28"/>
        </w:rPr>
        <w:t>” and a heavenly “</w:t>
      </w:r>
      <w:r w:rsidR="00FD3CA7" w:rsidRPr="00FD3CA7">
        <w:rPr>
          <w:rFonts w:ascii="Gentium" w:hAnsi="Gentium"/>
          <w:i/>
          <w:iCs/>
          <w:sz w:val="28"/>
          <w:szCs w:val="28"/>
        </w:rPr>
        <w:t>inheritance</w:t>
      </w:r>
      <w:r w:rsidR="00FD3CA7">
        <w:rPr>
          <w:rFonts w:ascii="Gentium" w:hAnsi="Gentium"/>
          <w:sz w:val="28"/>
          <w:szCs w:val="28"/>
        </w:rPr>
        <w:t>,” and because, by His power, He is guarding us “</w:t>
      </w:r>
      <w:r w:rsidR="00FD3CA7" w:rsidRPr="00FD3CA7">
        <w:rPr>
          <w:rFonts w:ascii="Gentium" w:hAnsi="Gentium"/>
          <w:i/>
          <w:iCs/>
          <w:sz w:val="28"/>
          <w:szCs w:val="28"/>
        </w:rPr>
        <w:t>for a salvation ready to be revealed in the last time</w:t>
      </w:r>
      <w:r w:rsidR="00FD3CA7">
        <w:rPr>
          <w:rFonts w:ascii="Gentium" w:hAnsi="Gentium"/>
          <w:sz w:val="28"/>
          <w:szCs w:val="28"/>
        </w:rPr>
        <w:t xml:space="preserve">,” we rejoice!   </w:t>
      </w:r>
    </w:p>
    <w:p w14:paraId="2D7077A0" w14:textId="77777777" w:rsidR="00FD3CA7" w:rsidRDefault="00FD3CA7" w:rsidP="00FD3CA7">
      <w:pPr>
        <w:rPr>
          <w:rFonts w:ascii="Gentium" w:hAnsi="Gentium"/>
          <w:sz w:val="28"/>
          <w:szCs w:val="28"/>
        </w:rPr>
      </w:pPr>
    </w:p>
    <w:p w14:paraId="7692A88A" w14:textId="77777777" w:rsidR="00E61088" w:rsidRDefault="00222160" w:rsidP="008E09D0">
      <w:pPr>
        <w:numPr>
          <w:ilvl w:val="1"/>
          <w:numId w:val="1"/>
        </w:numPr>
        <w:rPr>
          <w:rFonts w:ascii="Gentium" w:hAnsi="Gentium"/>
          <w:sz w:val="28"/>
          <w:szCs w:val="28"/>
        </w:rPr>
      </w:pPr>
      <w:r>
        <w:rPr>
          <w:rFonts w:ascii="Gentium" w:hAnsi="Gentium"/>
          <w:sz w:val="28"/>
          <w:szCs w:val="28"/>
        </w:rPr>
        <w:t>But</w:t>
      </w:r>
      <w:r w:rsidR="008E1225">
        <w:rPr>
          <w:rFonts w:ascii="Gentium" w:hAnsi="Gentium"/>
          <w:sz w:val="28"/>
          <w:szCs w:val="28"/>
        </w:rPr>
        <w:t xml:space="preserve"> while that is true, I want you to </w:t>
      </w:r>
      <w:r>
        <w:rPr>
          <w:rFonts w:ascii="Gentium" w:hAnsi="Gentium"/>
          <w:sz w:val="28"/>
          <w:szCs w:val="28"/>
        </w:rPr>
        <w:t xml:space="preserve">try and </w:t>
      </w:r>
      <w:r w:rsidRPr="002621A4">
        <w:rPr>
          <w:rFonts w:ascii="Gentium" w:hAnsi="Gentium"/>
          <w:b/>
          <w:bCs/>
          <w:sz w:val="28"/>
          <w:szCs w:val="28"/>
        </w:rPr>
        <w:t>put yourselves in the sandals of the Christians that Peter was writing to</w:t>
      </w:r>
      <w:r>
        <w:rPr>
          <w:rFonts w:ascii="Gentium" w:hAnsi="Gentium"/>
          <w:sz w:val="28"/>
          <w:szCs w:val="28"/>
        </w:rPr>
        <w:t xml:space="preserve">.  They had been forced to leave their homeland.  They had surely lost loved ones to persecution – perhaps a spouse or a parent or a child.  They had lost their homes and their possessions and their jobs.  And this is the situation of many Christians today, such as our brothers and sisters of the </w:t>
      </w:r>
      <w:r w:rsidRPr="002621A4">
        <w:rPr>
          <w:rFonts w:ascii="Gentium" w:hAnsi="Gentium"/>
          <w:b/>
          <w:bCs/>
          <w:sz w:val="28"/>
          <w:szCs w:val="28"/>
        </w:rPr>
        <w:t>Early Rain Covenant Church</w:t>
      </w:r>
      <w:r>
        <w:rPr>
          <w:rFonts w:ascii="Gentium" w:hAnsi="Gentium"/>
          <w:sz w:val="28"/>
          <w:szCs w:val="28"/>
        </w:rPr>
        <w:t xml:space="preserve"> in China</w:t>
      </w:r>
      <w:r w:rsidR="00BF07EB">
        <w:rPr>
          <w:rFonts w:ascii="Gentium" w:hAnsi="Gentium"/>
          <w:sz w:val="28"/>
          <w:szCs w:val="28"/>
        </w:rPr>
        <w:t>, who face daily persecution and imprisonment.</w:t>
      </w:r>
      <w:r>
        <w:rPr>
          <w:rFonts w:ascii="Gentium" w:hAnsi="Gentium"/>
          <w:sz w:val="28"/>
          <w:szCs w:val="28"/>
        </w:rPr>
        <w:t xml:space="preserve">  And it may not be persecution that you are suffering from today, but in one way or another, </w:t>
      </w:r>
      <w:r w:rsidRPr="002621A4">
        <w:rPr>
          <w:rFonts w:ascii="Gentium" w:hAnsi="Gentium"/>
          <w:b/>
          <w:bCs/>
          <w:sz w:val="28"/>
          <w:szCs w:val="28"/>
        </w:rPr>
        <w:t>we all suffer</w:t>
      </w:r>
      <w:r>
        <w:rPr>
          <w:rFonts w:ascii="Gentium" w:hAnsi="Gentium"/>
          <w:sz w:val="28"/>
          <w:szCs w:val="28"/>
        </w:rPr>
        <w:t>.  Perhaps it is a spiritual suffering – a heavy burden of guilt or a lack of assurance that you are a child of God.  Or maybe it is a physical suffering – an illness or a disability or some type of dysfunction in you or a loved one.  Or maybe it is a suffering related to relationships</w:t>
      </w:r>
      <w:r w:rsidR="00BF07EB">
        <w:rPr>
          <w:rFonts w:ascii="Gentium" w:hAnsi="Gentium"/>
          <w:sz w:val="28"/>
          <w:szCs w:val="28"/>
        </w:rPr>
        <w:t xml:space="preserve"> or</w:t>
      </w:r>
      <w:r>
        <w:rPr>
          <w:rFonts w:ascii="Gentium" w:hAnsi="Gentium"/>
          <w:sz w:val="28"/>
          <w:szCs w:val="28"/>
        </w:rPr>
        <w:t xml:space="preserve"> finances or conflict.  And the hurt is powerful and real.  </w:t>
      </w:r>
      <w:r w:rsidR="00BF07EB">
        <w:rPr>
          <w:rFonts w:ascii="Gentium" w:hAnsi="Gentium"/>
          <w:sz w:val="28"/>
          <w:szCs w:val="28"/>
        </w:rPr>
        <w:t xml:space="preserve">Well, </w:t>
      </w:r>
      <w:r>
        <w:rPr>
          <w:rFonts w:ascii="Gentium" w:hAnsi="Gentium"/>
          <w:sz w:val="28"/>
          <w:szCs w:val="28"/>
        </w:rPr>
        <w:t>Peter acknowledges this reality; he says, “</w:t>
      </w:r>
      <w:r w:rsidR="0086347E" w:rsidRPr="0086347E">
        <w:rPr>
          <w:rFonts w:ascii="Gentium" w:hAnsi="Gentium"/>
          <w:i/>
          <w:iCs/>
          <w:sz w:val="28"/>
          <w:szCs w:val="28"/>
        </w:rPr>
        <w:t xml:space="preserve">In this you rejoice, though now for a little while, as was necessary, </w:t>
      </w:r>
      <w:r w:rsidR="0086347E" w:rsidRPr="0086347E">
        <w:rPr>
          <w:rFonts w:ascii="Gentium" w:hAnsi="Gentium"/>
          <w:i/>
          <w:iCs/>
          <w:sz w:val="28"/>
          <w:szCs w:val="28"/>
          <w:u w:val="single"/>
        </w:rPr>
        <w:t>you</w:t>
      </w:r>
      <w:r w:rsidR="0086347E" w:rsidRPr="0086347E">
        <w:rPr>
          <w:rFonts w:ascii="Gentium" w:hAnsi="Gentium"/>
          <w:sz w:val="28"/>
          <w:szCs w:val="28"/>
          <w:u w:val="single"/>
        </w:rPr>
        <w:t xml:space="preserve"> </w:t>
      </w:r>
      <w:r w:rsidRPr="0086347E">
        <w:rPr>
          <w:rFonts w:ascii="Gentium" w:hAnsi="Gentium"/>
          <w:i/>
          <w:iCs/>
          <w:sz w:val="28"/>
          <w:szCs w:val="28"/>
          <w:u w:val="single"/>
        </w:rPr>
        <w:t>have been grieved by various trials</w:t>
      </w:r>
      <w:r>
        <w:rPr>
          <w:rFonts w:ascii="Gentium" w:hAnsi="Gentium"/>
          <w:sz w:val="28"/>
          <w:szCs w:val="28"/>
        </w:rPr>
        <w:t xml:space="preserve">.”  </w:t>
      </w:r>
      <w:r w:rsidR="0086347E">
        <w:rPr>
          <w:rFonts w:ascii="Gentium" w:hAnsi="Gentium"/>
          <w:sz w:val="28"/>
          <w:szCs w:val="28"/>
        </w:rPr>
        <w:t xml:space="preserve">So, even though we are children of God, whose salvation is secure, we </w:t>
      </w:r>
      <w:r w:rsidR="00BF07EB">
        <w:rPr>
          <w:rFonts w:ascii="Gentium" w:hAnsi="Gentium"/>
          <w:sz w:val="28"/>
          <w:szCs w:val="28"/>
        </w:rPr>
        <w:t xml:space="preserve">still </w:t>
      </w:r>
      <w:r w:rsidR="0086347E">
        <w:rPr>
          <w:rFonts w:ascii="Gentium" w:hAnsi="Gentium"/>
          <w:sz w:val="28"/>
          <w:szCs w:val="28"/>
        </w:rPr>
        <w:t>encounter trials that cause a very real grief.</w:t>
      </w:r>
      <w:r w:rsidR="008E09D0">
        <w:rPr>
          <w:rFonts w:ascii="Gentium" w:hAnsi="Gentium"/>
          <w:sz w:val="28"/>
          <w:szCs w:val="28"/>
        </w:rPr>
        <w:t xml:space="preserve">  </w:t>
      </w:r>
    </w:p>
    <w:p w14:paraId="12CE5183" w14:textId="354405FD" w:rsidR="00222160" w:rsidRPr="00BA1601" w:rsidRDefault="00BA1601" w:rsidP="008E09D0">
      <w:pPr>
        <w:numPr>
          <w:ilvl w:val="2"/>
          <w:numId w:val="1"/>
        </w:numPr>
        <w:rPr>
          <w:rFonts w:ascii="Gentium" w:hAnsi="Gentium"/>
          <w:sz w:val="28"/>
          <w:szCs w:val="28"/>
        </w:rPr>
      </w:pPr>
      <w:r w:rsidRPr="00BA1601">
        <w:rPr>
          <w:rFonts w:ascii="Gentium" w:hAnsi="Gentium"/>
          <w:sz w:val="28"/>
          <w:szCs w:val="28"/>
        </w:rPr>
        <w:t xml:space="preserve">But </w:t>
      </w:r>
      <w:r w:rsidR="00182AEF">
        <w:rPr>
          <w:rFonts w:ascii="Gentium" w:hAnsi="Gentium"/>
          <w:sz w:val="28"/>
          <w:szCs w:val="28"/>
        </w:rPr>
        <w:t xml:space="preserve">you know, we can </w:t>
      </w:r>
      <w:r w:rsidRPr="00BA1601">
        <w:rPr>
          <w:rFonts w:ascii="Gentium" w:hAnsi="Gentium"/>
          <w:sz w:val="28"/>
          <w:szCs w:val="28"/>
        </w:rPr>
        <w:t xml:space="preserve">take our grief to someone who knows exactly what we are experiencing – the Lord Jesus Christ.  </w:t>
      </w:r>
      <w:r w:rsidR="002621A4" w:rsidRPr="00BA1601">
        <w:rPr>
          <w:rFonts w:ascii="Gentium" w:hAnsi="Gentium"/>
          <w:b/>
          <w:bCs/>
          <w:sz w:val="28"/>
          <w:szCs w:val="28"/>
        </w:rPr>
        <w:t>Hebrews 2:17</w:t>
      </w:r>
      <w:r w:rsidR="002621A4" w:rsidRPr="00BA1601">
        <w:rPr>
          <w:rFonts w:ascii="Gentium" w:hAnsi="Gentium"/>
          <w:sz w:val="28"/>
          <w:szCs w:val="28"/>
        </w:rPr>
        <w:t xml:space="preserve"> says</w:t>
      </w:r>
      <w:r w:rsidRPr="00BA1601">
        <w:rPr>
          <w:rFonts w:ascii="Gentium" w:hAnsi="Gentium"/>
          <w:sz w:val="28"/>
          <w:szCs w:val="28"/>
        </w:rPr>
        <w:t xml:space="preserve">, </w:t>
      </w:r>
      <w:r w:rsidR="002621A4" w:rsidRPr="00BA1601">
        <w:rPr>
          <w:rFonts w:ascii="Gentium" w:hAnsi="Gentium"/>
          <w:sz w:val="28"/>
          <w:szCs w:val="28"/>
        </w:rPr>
        <w:t>“</w:t>
      </w:r>
      <w:r w:rsidR="002621A4" w:rsidRPr="00BA1601">
        <w:rPr>
          <w:rFonts w:ascii="Gentium" w:hAnsi="Gentium"/>
          <w:i/>
          <w:iCs/>
          <w:sz w:val="28"/>
          <w:szCs w:val="28"/>
        </w:rPr>
        <w:t>He was made like His brothers [meaning you and me] in every respect</w:t>
      </w:r>
      <w:r w:rsidR="002621A4" w:rsidRPr="00BA1601">
        <w:rPr>
          <w:rFonts w:ascii="Gentium" w:hAnsi="Gentium"/>
          <w:sz w:val="28"/>
          <w:szCs w:val="28"/>
        </w:rPr>
        <w:t>.”  And so, “</w:t>
      </w:r>
      <w:r w:rsidR="002621A4" w:rsidRPr="00BA1601">
        <w:rPr>
          <w:rFonts w:ascii="Gentium" w:hAnsi="Gentium"/>
          <w:i/>
          <w:iCs/>
          <w:sz w:val="28"/>
          <w:szCs w:val="28"/>
        </w:rPr>
        <w:t>because He Himself has suffered when tempted, He is able to help those who are being tempted</w:t>
      </w:r>
      <w:r w:rsidR="002621A4" w:rsidRPr="00BA1601">
        <w:rPr>
          <w:rFonts w:ascii="Gentium" w:hAnsi="Gentium"/>
          <w:sz w:val="28"/>
          <w:szCs w:val="28"/>
        </w:rPr>
        <w:t xml:space="preserve">.”  </w:t>
      </w:r>
      <w:r>
        <w:rPr>
          <w:rFonts w:ascii="Gentium" w:hAnsi="Gentium"/>
          <w:sz w:val="28"/>
          <w:szCs w:val="28"/>
        </w:rPr>
        <w:t>So, i</w:t>
      </w:r>
      <w:r w:rsidR="00EE42D7" w:rsidRPr="00BA1601">
        <w:rPr>
          <w:rFonts w:ascii="Gentium" w:hAnsi="Gentium"/>
          <w:sz w:val="28"/>
          <w:szCs w:val="28"/>
        </w:rPr>
        <w:t xml:space="preserve">n your suffering and grief, you can turn to Jesus, because </w:t>
      </w:r>
      <w:r w:rsidR="0096596B" w:rsidRPr="00BA1601">
        <w:rPr>
          <w:rFonts w:ascii="Gentium" w:hAnsi="Gentium"/>
          <w:sz w:val="28"/>
          <w:szCs w:val="28"/>
        </w:rPr>
        <w:t>H</w:t>
      </w:r>
      <w:r w:rsidR="00EE42D7" w:rsidRPr="00BA1601">
        <w:rPr>
          <w:rFonts w:ascii="Gentium" w:hAnsi="Gentium"/>
          <w:sz w:val="28"/>
          <w:szCs w:val="28"/>
        </w:rPr>
        <w:t xml:space="preserve">e knows what you are going through, and He </w:t>
      </w:r>
      <w:r>
        <w:rPr>
          <w:rFonts w:ascii="Gentium" w:hAnsi="Gentium"/>
          <w:sz w:val="28"/>
          <w:szCs w:val="28"/>
        </w:rPr>
        <w:t>is able to</w:t>
      </w:r>
      <w:r w:rsidR="00EE42D7" w:rsidRPr="00BA1601">
        <w:rPr>
          <w:rFonts w:ascii="Gentium" w:hAnsi="Gentium"/>
          <w:sz w:val="28"/>
          <w:szCs w:val="28"/>
        </w:rPr>
        <w:t xml:space="preserve"> help you!</w:t>
      </w:r>
      <w:r w:rsidR="0096596B" w:rsidRPr="00BA1601">
        <w:rPr>
          <w:rFonts w:ascii="Gentium" w:hAnsi="Gentium"/>
          <w:sz w:val="28"/>
          <w:szCs w:val="28"/>
        </w:rPr>
        <w:t xml:space="preserve">  </w:t>
      </w:r>
    </w:p>
    <w:p w14:paraId="550B829D" w14:textId="27A2BD30" w:rsidR="00091C07" w:rsidRDefault="0096596B" w:rsidP="00662A36">
      <w:pPr>
        <w:numPr>
          <w:ilvl w:val="1"/>
          <w:numId w:val="1"/>
        </w:numPr>
        <w:rPr>
          <w:rFonts w:ascii="Gentium" w:hAnsi="Gentium"/>
          <w:sz w:val="28"/>
          <w:szCs w:val="28"/>
        </w:rPr>
      </w:pPr>
      <w:r>
        <w:rPr>
          <w:rFonts w:ascii="Gentium" w:hAnsi="Gentium"/>
          <w:sz w:val="28"/>
          <w:szCs w:val="28"/>
        </w:rPr>
        <w:lastRenderedPageBreak/>
        <w:t xml:space="preserve">But not only can and does the Lord Jesus help us when we are suffering, </w:t>
      </w:r>
      <w:r w:rsidRPr="00662A36">
        <w:rPr>
          <w:rFonts w:ascii="Gentium" w:hAnsi="Gentium"/>
          <w:b/>
          <w:bCs/>
          <w:sz w:val="28"/>
          <w:szCs w:val="28"/>
        </w:rPr>
        <w:t>there is also a good purpose for the trials that we face</w:t>
      </w:r>
      <w:r>
        <w:rPr>
          <w:rFonts w:ascii="Gentium" w:hAnsi="Gentium"/>
          <w:sz w:val="28"/>
          <w:szCs w:val="28"/>
        </w:rPr>
        <w:t xml:space="preserve">.  And this is spelled out in </w:t>
      </w:r>
      <w:r w:rsidRPr="008E09D0">
        <w:rPr>
          <w:rFonts w:ascii="Gentium" w:hAnsi="Gentium"/>
          <w:b/>
          <w:bCs/>
          <w:sz w:val="28"/>
          <w:szCs w:val="28"/>
        </w:rPr>
        <w:t>verse 7</w:t>
      </w:r>
      <w:r w:rsidR="008E09D0">
        <w:rPr>
          <w:rFonts w:ascii="Gentium" w:hAnsi="Gentium"/>
          <w:b/>
          <w:bCs/>
          <w:sz w:val="28"/>
          <w:szCs w:val="28"/>
        </w:rPr>
        <w:t>,</w:t>
      </w:r>
      <w:r>
        <w:rPr>
          <w:rFonts w:ascii="Gentium" w:hAnsi="Gentium"/>
          <w:sz w:val="28"/>
          <w:szCs w:val="28"/>
        </w:rPr>
        <w:t xml:space="preserve"> where we read: </w:t>
      </w:r>
      <w:r w:rsidR="00091C07" w:rsidRPr="00FD3CA7">
        <w:rPr>
          <w:rFonts w:ascii="Gentium" w:hAnsi="Gentium"/>
          <w:sz w:val="28"/>
          <w:szCs w:val="28"/>
        </w:rPr>
        <w:t>“</w:t>
      </w:r>
      <w:r w:rsidRPr="00CD7F76">
        <w:rPr>
          <w:rFonts w:ascii="Gentium" w:hAnsi="Gentium"/>
          <w:i/>
          <w:iCs/>
          <w:sz w:val="28"/>
          <w:szCs w:val="28"/>
        </w:rPr>
        <w:t>So</w:t>
      </w:r>
      <w:r w:rsidRPr="00CD7F76">
        <w:rPr>
          <w:rFonts w:ascii="Gentium" w:hAnsi="Gentium"/>
          <w:i/>
          <w:iCs/>
          <w:sz w:val="28"/>
          <w:szCs w:val="28"/>
        </w:rPr>
        <w:t xml:space="preserve"> that the tested genuineness of your faith- more precious than gold that perishes though it is tested by fire- may be found to result in praise and glory and honor at the revelation of Jesus Christ</w:t>
      </w:r>
      <w:r w:rsidRPr="0096596B">
        <w:rPr>
          <w:rFonts w:ascii="Gentium" w:hAnsi="Gentium"/>
          <w:sz w:val="28"/>
          <w:szCs w:val="28"/>
        </w:rPr>
        <w:t>.</w:t>
      </w:r>
      <w:r w:rsidR="00E62D35">
        <w:rPr>
          <w:rFonts w:ascii="Gentium" w:hAnsi="Gentium"/>
          <w:sz w:val="28"/>
          <w:szCs w:val="28"/>
        </w:rPr>
        <w:t>”</w:t>
      </w:r>
      <w:r w:rsidR="00091C07" w:rsidRPr="00FD3CA7">
        <w:rPr>
          <w:rFonts w:ascii="Gentium" w:hAnsi="Gentium"/>
          <w:sz w:val="28"/>
          <w:szCs w:val="28"/>
        </w:rPr>
        <w:t xml:space="preserve">  </w:t>
      </w:r>
      <w:r w:rsidR="00CD7F76">
        <w:rPr>
          <w:rFonts w:ascii="Gentium" w:hAnsi="Gentium"/>
          <w:sz w:val="28"/>
          <w:szCs w:val="28"/>
        </w:rPr>
        <w:t>And brothers and sisters, this is a remarkable truth!  Let me explain why:</w:t>
      </w:r>
    </w:p>
    <w:p w14:paraId="7EF68BB7" w14:textId="77777777" w:rsidR="00637A54" w:rsidRDefault="00CD7F76" w:rsidP="00CD7F76">
      <w:pPr>
        <w:numPr>
          <w:ilvl w:val="2"/>
          <w:numId w:val="1"/>
        </w:numPr>
        <w:rPr>
          <w:rFonts w:ascii="Gentium" w:hAnsi="Gentium"/>
          <w:sz w:val="28"/>
          <w:szCs w:val="28"/>
        </w:rPr>
      </w:pPr>
      <w:r w:rsidRPr="001E7487">
        <w:rPr>
          <w:rFonts w:ascii="Gentium" w:hAnsi="Gentium"/>
          <w:sz w:val="28"/>
          <w:szCs w:val="28"/>
        </w:rPr>
        <w:t xml:space="preserve">When </w:t>
      </w:r>
      <w:r w:rsidR="001F344F">
        <w:rPr>
          <w:rFonts w:ascii="Gentium" w:hAnsi="Gentium"/>
          <w:sz w:val="28"/>
          <w:szCs w:val="28"/>
        </w:rPr>
        <w:t>we</w:t>
      </w:r>
      <w:r w:rsidRPr="001E7487">
        <w:rPr>
          <w:rFonts w:ascii="Gentium" w:hAnsi="Gentium"/>
          <w:sz w:val="28"/>
          <w:szCs w:val="28"/>
        </w:rPr>
        <w:t xml:space="preserve"> read the word </w:t>
      </w:r>
      <w:r w:rsidRPr="001E7487">
        <w:rPr>
          <w:rFonts w:ascii="Gentium" w:hAnsi="Gentium"/>
          <w:sz w:val="28"/>
          <w:szCs w:val="28"/>
        </w:rPr>
        <w:t>“</w:t>
      </w:r>
      <w:r w:rsidRPr="001E7487">
        <w:rPr>
          <w:rFonts w:ascii="Gentium" w:hAnsi="Gentium"/>
          <w:b/>
          <w:bCs/>
          <w:i/>
          <w:iCs/>
          <w:sz w:val="28"/>
          <w:szCs w:val="28"/>
        </w:rPr>
        <w:t>test</w:t>
      </w:r>
      <w:r w:rsidRPr="001E7487">
        <w:rPr>
          <w:rFonts w:ascii="Gentium" w:hAnsi="Gentium"/>
          <w:b/>
          <w:bCs/>
          <w:i/>
          <w:iCs/>
          <w:sz w:val="28"/>
          <w:szCs w:val="28"/>
        </w:rPr>
        <w:t>ed</w:t>
      </w:r>
      <w:r w:rsidRPr="001E7487">
        <w:rPr>
          <w:rFonts w:ascii="Gentium" w:hAnsi="Gentium"/>
          <w:sz w:val="28"/>
          <w:szCs w:val="28"/>
        </w:rPr>
        <w:t>,</w:t>
      </w:r>
      <w:r w:rsidRPr="001E7487">
        <w:rPr>
          <w:rFonts w:ascii="Gentium" w:hAnsi="Gentium"/>
          <w:sz w:val="28"/>
          <w:szCs w:val="28"/>
        </w:rPr>
        <w:t>”</w:t>
      </w:r>
      <w:r w:rsidRPr="001E7487">
        <w:rPr>
          <w:rFonts w:ascii="Gentium" w:hAnsi="Gentium"/>
          <w:sz w:val="28"/>
          <w:szCs w:val="28"/>
        </w:rPr>
        <w:t xml:space="preserve"> we think, </w:t>
      </w:r>
      <w:proofErr w:type="gramStart"/>
      <w:r w:rsidRPr="001E7487">
        <w:rPr>
          <w:rFonts w:ascii="Gentium" w:hAnsi="Gentium"/>
          <w:sz w:val="28"/>
          <w:szCs w:val="28"/>
        </w:rPr>
        <w:t>pass</w:t>
      </w:r>
      <w:proofErr w:type="gramEnd"/>
      <w:r w:rsidRPr="001E7487">
        <w:rPr>
          <w:rFonts w:ascii="Gentium" w:hAnsi="Gentium"/>
          <w:sz w:val="28"/>
          <w:szCs w:val="28"/>
        </w:rPr>
        <w:t xml:space="preserve"> or fail.</w:t>
      </w:r>
      <w:r w:rsidR="00637A54">
        <w:rPr>
          <w:rFonts w:ascii="Gentium" w:hAnsi="Gentium"/>
          <w:sz w:val="28"/>
          <w:szCs w:val="28"/>
        </w:rPr>
        <w:t xml:space="preserve">  Right?  </w:t>
      </w:r>
      <w:r w:rsidRPr="001E7487">
        <w:rPr>
          <w:rFonts w:ascii="Gentium" w:hAnsi="Gentium"/>
          <w:sz w:val="28"/>
          <w:szCs w:val="28"/>
        </w:rPr>
        <w:t>You take a math test</w:t>
      </w:r>
      <w:r w:rsidRPr="001E7487">
        <w:rPr>
          <w:rFonts w:ascii="Gentium" w:hAnsi="Gentium"/>
          <w:sz w:val="28"/>
          <w:szCs w:val="28"/>
        </w:rPr>
        <w:t>,</w:t>
      </w:r>
      <w:r w:rsidRPr="001E7487">
        <w:rPr>
          <w:rFonts w:ascii="Gentium" w:hAnsi="Gentium"/>
          <w:sz w:val="28"/>
          <w:szCs w:val="28"/>
        </w:rPr>
        <w:t xml:space="preserve"> and you might pass or fail.  You take a driving test</w:t>
      </w:r>
      <w:r w:rsidRPr="001E7487">
        <w:rPr>
          <w:rFonts w:ascii="Gentium" w:hAnsi="Gentium"/>
          <w:sz w:val="28"/>
          <w:szCs w:val="28"/>
        </w:rPr>
        <w:t>,</w:t>
      </w:r>
      <w:r w:rsidRPr="001E7487">
        <w:rPr>
          <w:rFonts w:ascii="Gentium" w:hAnsi="Gentium"/>
          <w:sz w:val="28"/>
          <w:szCs w:val="28"/>
        </w:rPr>
        <w:t xml:space="preserve"> and you might pass or fail.  </w:t>
      </w:r>
      <w:r w:rsidRPr="001E7487">
        <w:rPr>
          <w:rFonts w:ascii="Gentium" w:hAnsi="Gentium"/>
          <w:sz w:val="28"/>
          <w:szCs w:val="28"/>
        </w:rPr>
        <w:t>But the po</w:t>
      </w:r>
      <w:r w:rsidR="001E7487" w:rsidRPr="001E7487">
        <w:rPr>
          <w:rFonts w:ascii="Gentium" w:hAnsi="Gentium"/>
          <w:sz w:val="28"/>
          <w:szCs w:val="28"/>
        </w:rPr>
        <w:t>s</w:t>
      </w:r>
      <w:r w:rsidRPr="001E7487">
        <w:rPr>
          <w:rFonts w:ascii="Gentium" w:hAnsi="Gentium"/>
          <w:sz w:val="28"/>
          <w:szCs w:val="28"/>
        </w:rPr>
        <w:t>sibility of failure is not in view here.</w:t>
      </w:r>
      <w:r w:rsidR="001E7487" w:rsidRPr="001E7487">
        <w:rPr>
          <w:rFonts w:ascii="Gentium" w:hAnsi="Gentium"/>
          <w:sz w:val="28"/>
          <w:szCs w:val="28"/>
        </w:rPr>
        <w:t xml:space="preserve">  </w:t>
      </w:r>
    </w:p>
    <w:p w14:paraId="5F6A08D7" w14:textId="77777777" w:rsidR="00637A54" w:rsidRDefault="001E7487" w:rsidP="00637A54">
      <w:pPr>
        <w:numPr>
          <w:ilvl w:val="3"/>
          <w:numId w:val="1"/>
        </w:numPr>
        <w:rPr>
          <w:rFonts w:ascii="Gentium" w:hAnsi="Gentium"/>
          <w:sz w:val="28"/>
          <w:szCs w:val="28"/>
        </w:rPr>
      </w:pPr>
      <w:r w:rsidRPr="001E7487">
        <w:rPr>
          <w:rFonts w:ascii="Gentium" w:hAnsi="Gentium"/>
          <w:sz w:val="28"/>
          <w:szCs w:val="28"/>
        </w:rPr>
        <w:t xml:space="preserve">And Peter explains this with the illustration of </w:t>
      </w:r>
      <w:r w:rsidRPr="00637A54">
        <w:rPr>
          <w:rFonts w:ascii="Gentium" w:hAnsi="Gentium"/>
          <w:b/>
          <w:bCs/>
          <w:sz w:val="28"/>
          <w:szCs w:val="28"/>
        </w:rPr>
        <w:t>gold refined by fire</w:t>
      </w:r>
      <w:r w:rsidRPr="001E7487">
        <w:rPr>
          <w:rFonts w:ascii="Gentium" w:hAnsi="Gentium"/>
          <w:sz w:val="28"/>
          <w:szCs w:val="28"/>
        </w:rPr>
        <w:t>.  You see, w</w:t>
      </w:r>
      <w:r w:rsidR="00CD7F76" w:rsidRPr="001E7487">
        <w:rPr>
          <w:rFonts w:ascii="Gentium" w:hAnsi="Gentium"/>
          <w:sz w:val="28"/>
          <w:szCs w:val="28"/>
        </w:rPr>
        <w:t xml:space="preserve">hen you find a hunk of gold in the ground, it will contain impurities.  So, what you </w:t>
      </w:r>
      <w:proofErr w:type="gramStart"/>
      <w:r w:rsidR="00CD7F76" w:rsidRPr="001E7487">
        <w:rPr>
          <w:rFonts w:ascii="Gentium" w:hAnsi="Gentium"/>
          <w:sz w:val="28"/>
          <w:szCs w:val="28"/>
        </w:rPr>
        <w:t>have to</w:t>
      </w:r>
      <w:proofErr w:type="gramEnd"/>
      <w:r w:rsidR="00CD7F76" w:rsidRPr="001E7487">
        <w:rPr>
          <w:rFonts w:ascii="Gentium" w:hAnsi="Gentium"/>
          <w:sz w:val="28"/>
          <w:szCs w:val="28"/>
        </w:rPr>
        <w:t xml:space="preserve"> do is to put it in a very hot fire.  And the fire burns away all the impurities so that what is left is pure gold.  </w:t>
      </w:r>
    </w:p>
    <w:p w14:paraId="226A82D6" w14:textId="36B50E11" w:rsidR="001E7487" w:rsidRDefault="001E7487" w:rsidP="00637A54">
      <w:pPr>
        <w:numPr>
          <w:ilvl w:val="3"/>
          <w:numId w:val="1"/>
        </w:numPr>
        <w:rPr>
          <w:rFonts w:ascii="Gentium" w:hAnsi="Gentium"/>
          <w:sz w:val="28"/>
          <w:szCs w:val="28"/>
        </w:rPr>
      </w:pPr>
      <w:r>
        <w:rPr>
          <w:rFonts w:ascii="Gentium" w:hAnsi="Gentium"/>
          <w:sz w:val="28"/>
          <w:szCs w:val="28"/>
        </w:rPr>
        <w:t xml:space="preserve">And that is how it is with the chosen children of God – when they go through the fire of trials and suffering, they </w:t>
      </w:r>
      <w:r w:rsidRPr="00637A54">
        <w:rPr>
          <w:rFonts w:ascii="Gentium" w:hAnsi="Gentium"/>
          <w:sz w:val="28"/>
          <w:szCs w:val="28"/>
          <w:u w:val="single"/>
        </w:rPr>
        <w:t>always come out the other side with a deeper and stronger faith</w:t>
      </w:r>
      <w:r>
        <w:rPr>
          <w:rFonts w:ascii="Gentium" w:hAnsi="Gentium"/>
          <w:sz w:val="28"/>
          <w:szCs w:val="28"/>
        </w:rPr>
        <w:t xml:space="preserve">.  So, </w:t>
      </w:r>
      <w:r w:rsidR="00637A54">
        <w:rPr>
          <w:rFonts w:ascii="Gentium" w:hAnsi="Gentium"/>
          <w:sz w:val="28"/>
          <w:szCs w:val="28"/>
        </w:rPr>
        <w:t xml:space="preserve">when </w:t>
      </w:r>
      <w:r>
        <w:rPr>
          <w:rFonts w:ascii="Gentium" w:hAnsi="Gentium"/>
          <w:sz w:val="28"/>
          <w:szCs w:val="28"/>
        </w:rPr>
        <w:t xml:space="preserve">their faith </w:t>
      </w:r>
      <w:r w:rsidR="001F344F">
        <w:rPr>
          <w:rFonts w:ascii="Gentium" w:hAnsi="Gentium"/>
          <w:sz w:val="28"/>
          <w:szCs w:val="28"/>
        </w:rPr>
        <w:t xml:space="preserve">is </w:t>
      </w:r>
      <w:r>
        <w:rPr>
          <w:rFonts w:ascii="Gentium" w:hAnsi="Gentium"/>
          <w:sz w:val="28"/>
          <w:szCs w:val="28"/>
        </w:rPr>
        <w:t xml:space="preserve">put to the test, it </w:t>
      </w:r>
      <w:r w:rsidR="001F344F">
        <w:rPr>
          <w:rFonts w:ascii="Gentium" w:hAnsi="Gentium"/>
          <w:sz w:val="28"/>
          <w:szCs w:val="28"/>
        </w:rPr>
        <w:t xml:space="preserve">always proves to be </w:t>
      </w:r>
      <w:r>
        <w:rPr>
          <w:rFonts w:ascii="Gentium" w:hAnsi="Gentium"/>
          <w:sz w:val="28"/>
          <w:szCs w:val="28"/>
        </w:rPr>
        <w:t xml:space="preserve">genuine – the real deal!  </w:t>
      </w:r>
    </w:p>
    <w:p w14:paraId="324684CA" w14:textId="5AE981EF" w:rsidR="001B16E7" w:rsidRDefault="001E7487" w:rsidP="00CD7F76">
      <w:pPr>
        <w:numPr>
          <w:ilvl w:val="2"/>
          <w:numId w:val="1"/>
        </w:numPr>
        <w:rPr>
          <w:rFonts w:ascii="Gentium" w:hAnsi="Gentium"/>
          <w:sz w:val="28"/>
          <w:szCs w:val="28"/>
        </w:rPr>
      </w:pPr>
      <w:r>
        <w:rPr>
          <w:rFonts w:ascii="Gentium" w:hAnsi="Gentium"/>
          <w:sz w:val="28"/>
          <w:szCs w:val="28"/>
        </w:rPr>
        <w:t xml:space="preserve">Now, if you are </w:t>
      </w:r>
      <w:proofErr w:type="gramStart"/>
      <w:r>
        <w:rPr>
          <w:rFonts w:ascii="Gentium" w:hAnsi="Gentium"/>
          <w:sz w:val="28"/>
          <w:szCs w:val="28"/>
        </w:rPr>
        <w:t>in the midst of</w:t>
      </w:r>
      <w:proofErr w:type="gramEnd"/>
      <w:r>
        <w:rPr>
          <w:rFonts w:ascii="Gentium" w:hAnsi="Gentium"/>
          <w:sz w:val="28"/>
          <w:szCs w:val="28"/>
        </w:rPr>
        <w:t xml:space="preserve"> a trial, right now, you might be hearing this and screaming out in your heart, Pastor, are you kidding</w:t>
      </w:r>
      <w:r w:rsidR="000C4DDC">
        <w:rPr>
          <w:rFonts w:ascii="Gentium" w:hAnsi="Gentium"/>
          <w:sz w:val="28"/>
          <w:szCs w:val="28"/>
        </w:rPr>
        <w:t xml:space="preserve"> me</w:t>
      </w:r>
      <w:r>
        <w:rPr>
          <w:rFonts w:ascii="Gentium" w:hAnsi="Gentium"/>
          <w:sz w:val="28"/>
          <w:szCs w:val="28"/>
        </w:rPr>
        <w:t>?  I feel so far away from God.  Or, it feels like God has abandoned me.  I feel like my faith has shriveled up and died!  What are you ta</w:t>
      </w:r>
      <w:r w:rsidR="00637A54">
        <w:rPr>
          <w:rFonts w:ascii="Gentium" w:hAnsi="Gentium"/>
          <w:sz w:val="28"/>
          <w:szCs w:val="28"/>
        </w:rPr>
        <w:t>l</w:t>
      </w:r>
      <w:r>
        <w:rPr>
          <w:rFonts w:ascii="Gentium" w:hAnsi="Gentium"/>
          <w:sz w:val="28"/>
          <w:szCs w:val="28"/>
        </w:rPr>
        <w:t xml:space="preserve">king about?  Well, dear brother or sister, I want to encourage you to </w:t>
      </w:r>
      <w:r w:rsidRPr="00637A54">
        <w:rPr>
          <w:rFonts w:ascii="Gentium" w:hAnsi="Gentium"/>
          <w:b/>
          <w:bCs/>
          <w:sz w:val="28"/>
          <w:szCs w:val="28"/>
        </w:rPr>
        <w:t>read the Psalms</w:t>
      </w:r>
      <w:r>
        <w:rPr>
          <w:rFonts w:ascii="Gentium" w:hAnsi="Gentium"/>
          <w:sz w:val="28"/>
          <w:szCs w:val="28"/>
        </w:rPr>
        <w:t xml:space="preserve">.  For you will find Psalm after Psalm where the psalmist describes exactly those feelings – abandoned, faithless, guilty, and far from God.  Every believer experiences those feelings. But where does the Psalmist always end up?  </w:t>
      </w:r>
      <w:r w:rsidR="001B16E7">
        <w:rPr>
          <w:rFonts w:ascii="Gentium" w:hAnsi="Gentium"/>
          <w:sz w:val="28"/>
          <w:szCs w:val="28"/>
        </w:rPr>
        <w:t xml:space="preserve">Well, listen to </w:t>
      </w:r>
      <w:r w:rsidR="001B16E7" w:rsidRPr="009C7F7B">
        <w:rPr>
          <w:rFonts w:ascii="Gentium" w:hAnsi="Gentium"/>
          <w:b/>
          <w:bCs/>
          <w:sz w:val="28"/>
          <w:szCs w:val="28"/>
        </w:rPr>
        <w:t>Psalm 13</w:t>
      </w:r>
      <w:r w:rsidR="001B16E7">
        <w:rPr>
          <w:rFonts w:ascii="Gentium" w:hAnsi="Gentium"/>
          <w:sz w:val="28"/>
          <w:szCs w:val="28"/>
        </w:rPr>
        <w:t xml:space="preserve"> as one example: </w:t>
      </w:r>
    </w:p>
    <w:p w14:paraId="1BA14806" w14:textId="5E923260" w:rsidR="001E7487" w:rsidRDefault="001B16E7" w:rsidP="001B16E7">
      <w:pPr>
        <w:ind w:left="680"/>
        <w:rPr>
          <w:rFonts w:ascii="Gentium" w:hAnsi="Gentium"/>
          <w:sz w:val="28"/>
          <w:szCs w:val="28"/>
        </w:rPr>
      </w:pPr>
      <w:r w:rsidRPr="001B16E7">
        <w:rPr>
          <w:rFonts w:ascii="Gentium" w:hAnsi="Gentium"/>
          <w:i/>
          <w:iCs/>
          <w:sz w:val="28"/>
          <w:szCs w:val="28"/>
        </w:rPr>
        <w:t xml:space="preserve">How long, O LORD? Will you forget me forever? How long will you hide your face from me?  How long must I take counsel in my soul and have sorrow in my heart </w:t>
      </w:r>
      <w:proofErr w:type="gramStart"/>
      <w:r w:rsidRPr="001B16E7">
        <w:rPr>
          <w:rFonts w:ascii="Gentium" w:hAnsi="Gentium"/>
          <w:i/>
          <w:iCs/>
          <w:sz w:val="28"/>
          <w:szCs w:val="28"/>
        </w:rPr>
        <w:t>all the day</w:t>
      </w:r>
      <w:proofErr w:type="gramEnd"/>
      <w:r w:rsidRPr="001B16E7">
        <w:rPr>
          <w:rFonts w:ascii="Gentium" w:hAnsi="Gentium"/>
          <w:i/>
          <w:iCs/>
          <w:sz w:val="28"/>
          <w:szCs w:val="28"/>
        </w:rPr>
        <w:t xml:space="preserve">? </w:t>
      </w:r>
      <w:r w:rsidRPr="001B16E7">
        <w:rPr>
          <w:rFonts w:ascii="Gentium" w:hAnsi="Gentium"/>
          <w:i/>
          <w:iCs/>
          <w:sz w:val="28"/>
          <w:szCs w:val="28"/>
        </w:rPr>
        <w:t xml:space="preserve"> </w:t>
      </w:r>
      <w:r w:rsidRPr="001B16E7">
        <w:rPr>
          <w:rFonts w:ascii="Gentium" w:hAnsi="Gentium"/>
          <w:i/>
          <w:iCs/>
          <w:sz w:val="28"/>
          <w:szCs w:val="28"/>
        </w:rPr>
        <w:t xml:space="preserve">How long shall my enemy be exalted over me?  Consider and answer me, O LORD my God; light up my eyes, lest I sleep the sleep of death, lest my enemy say, "I have prevailed over him," lest my foes rejoice because I am shaken.  But I have trusted in your steadfast love; my heart shall rejoice in your salvation.  I will sing to the LORD, because </w:t>
      </w:r>
      <w:r w:rsidR="009F7C8A">
        <w:rPr>
          <w:rFonts w:ascii="Gentium" w:hAnsi="Gentium"/>
          <w:i/>
          <w:iCs/>
          <w:sz w:val="28"/>
          <w:szCs w:val="28"/>
        </w:rPr>
        <w:t>H</w:t>
      </w:r>
      <w:r w:rsidRPr="001B16E7">
        <w:rPr>
          <w:rFonts w:ascii="Gentium" w:hAnsi="Gentium"/>
          <w:i/>
          <w:iCs/>
          <w:sz w:val="28"/>
          <w:szCs w:val="28"/>
        </w:rPr>
        <w:t>e has dealt bountifully with me</w:t>
      </w:r>
      <w:r w:rsidRPr="001B16E7">
        <w:rPr>
          <w:rFonts w:ascii="Gentium" w:hAnsi="Gentium"/>
          <w:sz w:val="28"/>
          <w:szCs w:val="28"/>
        </w:rPr>
        <w:t>.</w:t>
      </w:r>
    </w:p>
    <w:p w14:paraId="6D5EFEE2" w14:textId="0D65B1EA" w:rsidR="00CD7F76" w:rsidRPr="001E7487" w:rsidRDefault="009F7C8A" w:rsidP="009F7C8A">
      <w:pPr>
        <w:numPr>
          <w:ilvl w:val="3"/>
          <w:numId w:val="1"/>
        </w:numPr>
        <w:rPr>
          <w:rFonts w:ascii="Gentium" w:hAnsi="Gentium"/>
          <w:sz w:val="28"/>
          <w:szCs w:val="28"/>
        </w:rPr>
      </w:pPr>
      <w:r w:rsidRPr="009C7F7B">
        <w:rPr>
          <w:rFonts w:ascii="Gentium" w:hAnsi="Gentium"/>
          <w:b/>
          <w:bCs/>
          <w:sz w:val="28"/>
          <w:szCs w:val="28"/>
        </w:rPr>
        <w:t>Psalm 30:5</w:t>
      </w:r>
      <w:r>
        <w:rPr>
          <w:rFonts w:ascii="Gentium" w:hAnsi="Gentium"/>
          <w:sz w:val="28"/>
          <w:szCs w:val="28"/>
        </w:rPr>
        <w:t xml:space="preserve"> says, “</w:t>
      </w:r>
      <w:r w:rsidRPr="009F7C8A">
        <w:rPr>
          <w:rFonts w:ascii="Gentium" w:hAnsi="Gentium"/>
          <w:i/>
          <w:iCs/>
          <w:sz w:val="28"/>
          <w:szCs w:val="28"/>
        </w:rPr>
        <w:t>Weeping may tarry for the night, but joy comes with the morning</w:t>
      </w:r>
      <w:r w:rsidRPr="009F7C8A">
        <w:rPr>
          <w:rFonts w:ascii="Gentium" w:hAnsi="Gentium"/>
          <w:sz w:val="28"/>
          <w:szCs w:val="28"/>
        </w:rPr>
        <w:t>.</w:t>
      </w:r>
      <w:r>
        <w:rPr>
          <w:rFonts w:ascii="Gentium" w:hAnsi="Gentium"/>
          <w:sz w:val="28"/>
          <w:szCs w:val="28"/>
        </w:rPr>
        <w:t xml:space="preserve">”  There are times when the believer weeps.  But if he or she trusts in Jesus, the time for weeping </w:t>
      </w:r>
      <w:r w:rsidR="003C2BE7">
        <w:rPr>
          <w:rFonts w:ascii="Gentium" w:hAnsi="Gentium"/>
          <w:sz w:val="28"/>
          <w:szCs w:val="28"/>
        </w:rPr>
        <w:t xml:space="preserve">always </w:t>
      </w:r>
      <w:r>
        <w:rPr>
          <w:rFonts w:ascii="Gentium" w:hAnsi="Gentium"/>
          <w:sz w:val="28"/>
          <w:szCs w:val="28"/>
        </w:rPr>
        <w:t xml:space="preserve">passes and the time for joy arrives.  The time of doubt or despair </w:t>
      </w:r>
      <w:r w:rsidR="00637A54">
        <w:rPr>
          <w:rFonts w:ascii="Gentium" w:hAnsi="Gentium"/>
          <w:sz w:val="28"/>
          <w:szCs w:val="28"/>
        </w:rPr>
        <w:t xml:space="preserve">or guilt </w:t>
      </w:r>
      <w:r>
        <w:rPr>
          <w:rFonts w:ascii="Gentium" w:hAnsi="Gentium"/>
          <w:sz w:val="28"/>
          <w:szCs w:val="28"/>
        </w:rPr>
        <w:t xml:space="preserve">passes and the time of </w:t>
      </w:r>
      <w:r w:rsidR="00055A19">
        <w:rPr>
          <w:rFonts w:ascii="Gentium" w:hAnsi="Gentium"/>
          <w:sz w:val="28"/>
          <w:szCs w:val="28"/>
        </w:rPr>
        <w:t>assurance</w:t>
      </w:r>
      <w:r w:rsidR="00260775">
        <w:rPr>
          <w:rFonts w:ascii="Gentium" w:hAnsi="Gentium"/>
          <w:sz w:val="28"/>
          <w:szCs w:val="28"/>
        </w:rPr>
        <w:t>,</w:t>
      </w:r>
      <w:r w:rsidR="00055A19">
        <w:rPr>
          <w:rFonts w:ascii="Gentium" w:hAnsi="Gentium"/>
          <w:sz w:val="28"/>
          <w:szCs w:val="28"/>
        </w:rPr>
        <w:t xml:space="preserve"> and </w:t>
      </w:r>
      <w:r>
        <w:rPr>
          <w:rFonts w:ascii="Gentium" w:hAnsi="Gentium"/>
          <w:sz w:val="28"/>
          <w:szCs w:val="28"/>
        </w:rPr>
        <w:t>rejoicing that your faith is genuine</w:t>
      </w:r>
      <w:r w:rsidR="00260775">
        <w:rPr>
          <w:rFonts w:ascii="Gentium" w:hAnsi="Gentium"/>
          <w:sz w:val="28"/>
          <w:szCs w:val="28"/>
        </w:rPr>
        <w:t>,</w:t>
      </w:r>
      <w:r>
        <w:rPr>
          <w:rFonts w:ascii="Gentium" w:hAnsi="Gentium"/>
          <w:sz w:val="28"/>
          <w:szCs w:val="28"/>
        </w:rPr>
        <w:t xml:space="preserve"> comes.  </w:t>
      </w:r>
      <w:r w:rsidRPr="009F7C8A">
        <w:rPr>
          <w:rFonts w:ascii="Gentium" w:hAnsi="Gentium"/>
          <w:sz w:val="28"/>
          <w:szCs w:val="28"/>
        </w:rPr>
        <w:t xml:space="preserve"> </w:t>
      </w:r>
      <w:r w:rsidR="00CD7F76" w:rsidRPr="001E7487">
        <w:rPr>
          <w:rFonts w:ascii="Gentium" w:hAnsi="Gentium"/>
          <w:sz w:val="28"/>
          <w:szCs w:val="28"/>
        </w:rPr>
        <w:t xml:space="preserve"> </w:t>
      </w:r>
    </w:p>
    <w:p w14:paraId="6965C9B3" w14:textId="2301FDE2" w:rsidR="00417481" w:rsidRDefault="00260775" w:rsidP="00417481">
      <w:pPr>
        <w:numPr>
          <w:ilvl w:val="3"/>
          <w:numId w:val="1"/>
        </w:numPr>
        <w:rPr>
          <w:rFonts w:ascii="Gentium" w:hAnsi="Gentium"/>
          <w:sz w:val="28"/>
          <w:szCs w:val="28"/>
        </w:rPr>
      </w:pPr>
      <w:r>
        <w:rPr>
          <w:rFonts w:ascii="Gentium" w:hAnsi="Gentium"/>
          <w:sz w:val="28"/>
          <w:szCs w:val="28"/>
        </w:rPr>
        <w:t xml:space="preserve">And this is because </w:t>
      </w:r>
      <w:r w:rsidR="00417481" w:rsidRPr="000C4DDC">
        <w:rPr>
          <w:rFonts w:ascii="Gentium" w:hAnsi="Gentium"/>
          <w:b/>
          <w:bCs/>
          <w:sz w:val="28"/>
          <w:szCs w:val="28"/>
        </w:rPr>
        <w:t>nothing happens to you by chance</w:t>
      </w:r>
      <w:r w:rsidR="00417481">
        <w:rPr>
          <w:rFonts w:ascii="Gentium" w:hAnsi="Gentium"/>
          <w:sz w:val="28"/>
          <w:szCs w:val="28"/>
        </w:rPr>
        <w:t xml:space="preserve">.  </w:t>
      </w:r>
      <w:bookmarkStart w:id="1" w:name="_Hlk75514510"/>
      <w:r w:rsidR="00417481">
        <w:rPr>
          <w:rFonts w:ascii="Gentium" w:hAnsi="Gentium"/>
          <w:sz w:val="28"/>
          <w:szCs w:val="28"/>
        </w:rPr>
        <w:t>The Lord’s Day of the Heidelberg Catechism that deals with the doctrine of providence says that “</w:t>
      </w:r>
      <w:r w:rsidR="00417481" w:rsidRPr="00417481">
        <w:rPr>
          <w:rFonts w:ascii="Gentium" w:hAnsi="Gentium"/>
          <w:sz w:val="28"/>
          <w:szCs w:val="28"/>
        </w:rPr>
        <w:t>all things</w:t>
      </w:r>
      <w:r w:rsidR="00417481">
        <w:rPr>
          <w:rFonts w:ascii="Gentium" w:hAnsi="Gentium"/>
          <w:sz w:val="28"/>
          <w:szCs w:val="28"/>
        </w:rPr>
        <w:t xml:space="preserve"> [including hardships and trials] … </w:t>
      </w:r>
      <w:r w:rsidR="00417481" w:rsidRPr="00417481">
        <w:rPr>
          <w:rFonts w:ascii="Gentium" w:hAnsi="Gentium"/>
          <w:sz w:val="28"/>
          <w:szCs w:val="28"/>
        </w:rPr>
        <w:t xml:space="preserve">come to us not by chance but </w:t>
      </w:r>
      <w:r w:rsidR="00417481" w:rsidRPr="00417481">
        <w:rPr>
          <w:rFonts w:ascii="Gentium" w:hAnsi="Gentium"/>
          <w:sz w:val="28"/>
          <w:szCs w:val="28"/>
        </w:rPr>
        <w:lastRenderedPageBreak/>
        <w:t xml:space="preserve">from </w:t>
      </w:r>
      <w:r w:rsidR="00417481">
        <w:rPr>
          <w:rFonts w:ascii="Gentium" w:hAnsi="Gentium"/>
          <w:sz w:val="28"/>
          <w:szCs w:val="28"/>
        </w:rPr>
        <w:t>the hand of our Father in heaven.”  “A</w:t>
      </w:r>
      <w:r w:rsidR="00417481" w:rsidRPr="00710CF9">
        <w:rPr>
          <w:rFonts w:ascii="Gentium" w:hAnsi="Gentium" w:cs="Arial"/>
          <w:sz w:val="28"/>
          <w:szCs w:val="28"/>
        </w:rPr>
        <w:t>nd He will turn to my good whatever adversity He sends me in this sad world.</w:t>
      </w:r>
      <w:r w:rsidR="00417481">
        <w:rPr>
          <w:rFonts w:ascii="Gentium" w:hAnsi="Gentium" w:cs="Arial"/>
          <w:sz w:val="28"/>
          <w:szCs w:val="28"/>
        </w:rPr>
        <w:t xml:space="preserve">”  </w:t>
      </w:r>
      <w:bookmarkEnd w:id="1"/>
    </w:p>
    <w:p w14:paraId="36734454" w14:textId="5949A2DD" w:rsidR="00027259" w:rsidRDefault="00027259" w:rsidP="003C2BE7">
      <w:pPr>
        <w:numPr>
          <w:ilvl w:val="3"/>
          <w:numId w:val="1"/>
        </w:numPr>
        <w:rPr>
          <w:rFonts w:ascii="Gentium" w:hAnsi="Gentium"/>
          <w:sz w:val="28"/>
          <w:szCs w:val="28"/>
        </w:rPr>
      </w:pPr>
      <w:r w:rsidRPr="00027259">
        <w:rPr>
          <w:rFonts w:ascii="Gentium" w:hAnsi="Gentium"/>
          <w:sz w:val="28"/>
          <w:szCs w:val="28"/>
        </w:rPr>
        <w:t>We use</w:t>
      </w:r>
      <w:r w:rsidR="00421753">
        <w:rPr>
          <w:rFonts w:ascii="Gentium" w:hAnsi="Gentium"/>
          <w:sz w:val="28"/>
          <w:szCs w:val="28"/>
        </w:rPr>
        <w:t>d</w:t>
      </w:r>
      <w:r w:rsidRPr="00027259">
        <w:rPr>
          <w:rFonts w:ascii="Gentium" w:hAnsi="Gentium"/>
          <w:sz w:val="28"/>
          <w:szCs w:val="28"/>
        </w:rPr>
        <w:t xml:space="preserve"> similar words e</w:t>
      </w:r>
      <w:r w:rsidR="003C2BE7" w:rsidRPr="00027259">
        <w:rPr>
          <w:rFonts w:ascii="Gentium" w:hAnsi="Gentium"/>
          <w:sz w:val="28"/>
          <w:szCs w:val="28"/>
        </w:rPr>
        <w:t>arlier in the service</w:t>
      </w:r>
      <w:r w:rsidRPr="00027259">
        <w:rPr>
          <w:rFonts w:ascii="Gentium" w:hAnsi="Gentium"/>
          <w:sz w:val="28"/>
          <w:szCs w:val="28"/>
        </w:rPr>
        <w:t>; we said, “</w:t>
      </w:r>
      <w:r w:rsidR="003C2BE7" w:rsidRPr="00027259">
        <w:rPr>
          <w:rFonts w:ascii="Gentium" w:hAnsi="Gentium"/>
          <w:sz w:val="28"/>
          <w:szCs w:val="28"/>
        </w:rPr>
        <w:t>He also watches over me in such a way that not a hair can fall from my head without the will of my Father in heaven: in fact, all things must work together for my salvation.</w:t>
      </w:r>
      <w:r w:rsidR="003C2BE7" w:rsidRPr="00027259">
        <w:rPr>
          <w:rFonts w:ascii="Gentium" w:hAnsi="Gentium"/>
          <w:sz w:val="28"/>
          <w:szCs w:val="28"/>
        </w:rPr>
        <w:t xml:space="preserve">”  And the words </w:t>
      </w:r>
      <w:r w:rsidR="00F94B3C">
        <w:rPr>
          <w:rFonts w:ascii="Gentium" w:hAnsi="Gentium"/>
          <w:sz w:val="28"/>
          <w:szCs w:val="28"/>
        </w:rPr>
        <w:t xml:space="preserve">just </w:t>
      </w:r>
      <w:r w:rsidR="003C2BE7" w:rsidRPr="00027259">
        <w:rPr>
          <w:rFonts w:ascii="Gentium" w:hAnsi="Gentium"/>
          <w:sz w:val="28"/>
          <w:szCs w:val="28"/>
        </w:rPr>
        <w:t xml:space="preserve">roll off the tongue, so easily, </w:t>
      </w:r>
      <w:proofErr w:type="gramStart"/>
      <w:r w:rsidR="003C2BE7" w:rsidRPr="00027259">
        <w:rPr>
          <w:rFonts w:ascii="Gentium" w:hAnsi="Gentium"/>
          <w:sz w:val="28"/>
          <w:szCs w:val="28"/>
        </w:rPr>
        <w:t>don’t</w:t>
      </w:r>
      <w:proofErr w:type="gramEnd"/>
      <w:r w:rsidR="003C2BE7" w:rsidRPr="00027259">
        <w:rPr>
          <w:rFonts w:ascii="Gentium" w:hAnsi="Gentium"/>
          <w:sz w:val="28"/>
          <w:szCs w:val="28"/>
        </w:rPr>
        <w:t xml:space="preserve"> they!  </w:t>
      </w:r>
      <w:r>
        <w:rPr>
          <w:rFonts w:ascii="Gentium" w:hAnsi="Gentium"/>
          <w:sz w:val="28"/>
          <w:szCs w:val="28"/>
        </w:rPr>
        <w:t xml:space="preserve">But </w:t>
      </w:r>
      <w:r w:rsidR="000C4DDC">
        <w:rPr>
          <w:rFonts w:ascii="Gentium" w:hAnsi="Gentium"/>
          <w:sz w:val="28"/>
          <w:szCs w:val="28"/>
        </w:rPr>
        <w:t>t</w:t>
      </w:r>
      <w:r>
        <w:rPr>
          <w:rFonts w:ascii="Gentium" w:hAnsi="Gentium"/>
          <w:sz w:val="28"/>
          <w:szCs w:val="28"/>
        </w:rPr>
        <w:t xml:space="preserve">omorrow, when something ‘bad’ happens, will you remember this and trust in the Lord or will you forget them and fall to pieces?  </w:t>
      </w:r>
      <w:r w:rsidR="000C4DDC">
        <w:rPr>
          <w:rFonts w:ascii="Gentium" w:hAnsi="Gentium"/>
          <w:sz w:val="28"/>
          <w:szCs w:val="28"/>
        </w:rPr>
        <w:t xml:space="preserve">The trials that the Lord permits you to encounter and endure </w:t>
      </w:r>
      <w:r w:rsidR="00F94B3C">
        <w:rPr>
          <w:rFonts w:ascii="Gentium" w:hAnsi="Gentium"/>
          <w:sz w:val="28"/>
          <w:szCs w:val="28"/>
        </w:rPr>
        <w:t>will</w:t>
      </w:r>
      <w:r w:rsidR="000C4DDC">
        <w:rPr>
          <w:rFonts w:ascii="Gentium" w:hAnsi="Gentium"/>
          <w:sz w:val="28"/>
          <w:szCs w:val="28"/>
        </w:rPr>
        <w:t xml:space="preserve"> purify your faith and deepen your trust in Him.  That is the </w:t>
      </w:r>
      <w:r w:rsidR="000C4DDC" w:rsidRPr="00260775">
        <w:rPr>
          <w:rFonts w:ascii="Gentium" w:hAnsi="Gentium"/>
          <w:i/>
          <w:iCs/>
          <w:sz w:val="28"/>
          <w:szCs w:val="28"/>
        </w:rPr>
        <w:t>purpose</w:t>
      </w:r>
      <w:r w:rsidR="000C4DDC">
        <w:rPr>
          <w:rFonts w:ascii="Gentium" w:hAnsi="Gentium"/>
          <w:sz w:val="28"/>
          <w:szCs w:val="28"/>
        </w:rPr>
        <w:t xml:space="preserve"> of suffering.</w:t>
      </w:r>
    </w:p>
    <w:p w14:paraId="65AF48E6" w14:textId="77777777" w:rsidR="00027259" w:rsidRDefault="00027259" w:rsidP="00027259">
      <w:pPr>
        <w:rPr>
          <w:rFonts w:ascii="Gentium" w:hAnsi="Gentium"/>
          <w:sz w:val="28"/>
          <w:szCs w:val="28"/>
        </w:rPr>
      </w:pPr>
    </w:p>
    <w:p w14:paraId="07BB7E4F" w14:textId="4AEE9C7A" w:rsidR="000C4DDC" w:rsidRDefault="0056097C" w:rsidP="00027259">
      <w:pPr>
        <w:numPr>
          <w:ilvl w:val="1"/>
          <w:numId w:val="1"/>
        </w:numPr>
        <w:rPr>
          <w:rFonts w:ascii="Gentium" w:hAnsi="Gentium"/>
          <w:sz w:val="28"/>
          <w:szCs w:val="28"/>
        </w:rPr>
      </w:pPr>
      <w:r>
        <w:rPr>
          <w:rFonts w:ascii="Gentium" w:hAnsi="Gentium"/>
          <w:sz w:val="28"/>
          <w:szCs w:val="28"/>
        </w:rPr>
        <w:t xml:space="preserve">Now, </w:t>
      </w:r>
      <w:r w:rsidR="000C4DDC">
        <w:rPr>
          <w:rFonts w:ascii="Gentium" w:hAnsi="Gentium"/>
          <w:sz w:val="28"/>
          <w:szCs w:val="28"/>
        </w:rPr>
        <w:t xml:space="preserve">before we step back to consider the </w:t>
      </w:r>
      <w:r w:rsidR="0055702D">
        <w:rPr>
          <w:rFonts w:ascii="Gentium" w:hAnsi="Gentium"/>
          <w:sz w:val="28"/>
          <w:szCs w:val="28"/>
        </w:rPr>
        <w:t xml:space="preserve">right </w:t>
      </w:r>
      <w:r w:rsidR="000C4DDC">
        <w:rPr>
          <w:rFonts w:ascii="Gentium" w:hAnsi="Gentium"/>
          <w:sz w:val="28"/>
          <w:szCs w:val="28"/>
        </w:rPr>
        <w:t xml:space="preserve">perspective on suffering, there is one more remarkable truth in </w:t>
      </w:r>
      <w:r w:rsidR="000C4DDC" w:rsidRPr="0055702D">
        <w:rPr>
          <w:rFonts w:ascii="Gentium" w:hAnsi="Gentium"/>
          <w:b/>
          <w:bCs/>
          <w:sz w:val="28"/>
          <w:szCs w:val="28"/>
        </w:rPr>
        <w:t>verse 7</w:t>
      </w:r>
      <w:r w:rsidR="000C4DDC">
        <w:rPr>
          <w:rFonts w:ascii="Gentium" w:hAnsi="Gentium"/>
          <w:sz w:val="28"/>
          <w:szCs w:val="28"/>
        </w:rPr>
        <w:t xml:space="preserve"> that we simply </w:t>
      </w:r>
      <w:r w:rsidR="0055702D">
        <w:rPr>
          <w:rFonts w:ascii="Gentium" w:hAnsi="Gentium"/>
          <w:sz w:val="28"/>
          <w:szCs w:val="28"/>
        </w:rPr>
        <w:t>must</w:t>
      </w:r>
      <w:r w:rsidR="000C4DDC">
        <w:rPr>
          <w:rFonts w:ascii="Gentium" w:hAnsi="Gentium"/>
          <w:sz w:val="28"/>
          <w:szCs w:val="28"/>
        </w:rPr>
        <w:t xml:space="preserve"> consider.  Look at the last part of the verse – the</w:t>
      </w:r>
      <w:r w:rsidR="0055702D">
        <w:rPr>
          <w:rFonts w:ascii="Gentium" w:hAnsi="Gentium"/>
          <w:sz w:val="28"/>
          <w:szCs w:val="28"/>
        </w:rPr>
        <w:t>se trials also come so t</w:t>
      </w:r>
      <w:r w:rsidR="000C4DDC">
        <w:rPr>
          <w:rFonts w:ascii="Gentium" w:hAnsi="Gentium"/>
          <w:sz w:val="28"/>
          <w:szCs w:val="28"/>
        </w:rPr>
        <w:t>hat your faith “</w:t>
      </w:r>
      <w:r w:rsidR="000C4DDC" w:rsidRPr="000C4DDC">
        <w:rPr>
          <w:rFonts w:ascii="Gentium" w:hAnsi="Gentium"/>
          <w:i/>
          <w:iCs/>
          <w:sz w:val="28"/>
          <w:szCs w:val="28"/>
        </w:rPr>
        <w:t>may be found to result in praise and glory and honour at the revelation of Jesus Christ</w:t>
      </w:r>
      <w:r w:rsidR="000C4DDC">
        <w:rPr>
          <w:rFonts w:ascii="Gentium" w:hAnsi="Gentium"/>
          <w:sz w:val="28"/>
          <w:szCs w:val="28"/>
        </w:rPr>
        <w:t xml:space="preserve">.”  </w:t>
      </w:r>
      <w:r w:rsidR="008D0538" w:rsidRPr="00027259">
        <w:rPr>
          <w:rFonts w:ascii="Gentium" w:hAnsi="Gentium"/>
          <w:sz w:val="28"/>
          <w:szCs w:val="28"/>
        </w:rPr>
        <w:t xml:space="preserve">And </w:t>
      </w:r>
      <w:r w:rsidR="000C4DDC">
        <w:rPr>
          <w:rFonts w:ascii="Gentium" w:hAnsi="Gentium"/>
          <w:sz w:val="28"/>
          <w:szCs w:val="28"/>
        </w:rPr>
        <w:t xml:space="preserve">I hope you have got your seatbelts on because this is mind-blowing!  I am sure you have read those words as saying that when Jesus comes, He will receive praise and honour and glory.  Yes?  </w:t>
      </w:r>
      <w:r w:rsidR="0055702D">
        <w:rPr>
          <w:rFonts w:ascii="Gentium" w:hAnsi="Gentium"/>
          <w:sz w:val="28"/>
          <w:szCs w:val="28"/>
        </w:rPr>
        <w:t xml:space="preserve">But while that is true, that </w:t>
      </w:r>
      <w:r w:rsidR="000C4DDC">
        <w:rPr>
          <w:rFonts w:ascii="Gentium" w:hAnsi="Gentium"/>
          <w:sz w:val="28"/>
          <w:szCs w:val="28"/>
        </w:rPr>
        <w:t xml:space="preserve">is not what this verse is saying; it is saying that </w:t>
      </w:r>
      <w:r w:rsidR="000C4DDC" w:rsidRPr="0055702D">
        <w:rPr>
          <w:rFonts w:ascii="Gentium" w:hAnsi="Gentium"/>
          <w:i/>
          <w:iCs/>
          <w:sz w:val="28"/>
          <w:szCs w:val="28"/>
        </w:rPr>
        <w:t>you</w:t>
      </w:r>
      <w:r w:rsidR="000C4DDC">
        <w:rPr>
          <w:rFonts w:ascii="Gentium" w:hAnsi="Gentium"/>
          <w:sz w:val="28"/>
          <w:szCs w:val="28"/>
        </w:rPr>
        <w:t xml:space="preserve">, having had your faith proved genuine through trials, will receive praise and honour and glory, when Christ comes again!  </w:t>
      </w:r>
    </w:p>
    <w:p w14:paraId="542682D2" w14:textId="66A2BC2B" w:rsidR="000C4DDC" w:rsidRDefault="000C4DDC" w:rsidP="000C4DDC">
      <w:pPr>
        <w:numPr>
          <w:ilvl w:val="2"/>
          <w:numId w:val="1"/>
        </w:numPr>
        <w:rPr>
          <w:rFonts w:ascii="Gentium" w:hAnsi="Gentium"/>
          <w:sz w:val="28"/>
          <w:szCs w:val="28"/>
        </w:rPr>
      </w:pPr>
      <w:r>
        <w:rPr>
          <w:rFonts w:ascii="Gentium" w:hAnsi="Gentium"/>
          <w:sz w:val="28"/>
          <w:szCs w:val="28"/>
        </w:rPr>
        <w:t xml:space="preserve">A bit later in </w:t>
      </w:r>
      <w:r w:rsidRPr="000C4DDC">
        <w:rPr>
          <w:rFonts w:ascii="Gentium" w:hAnsi="Gentium"/>
          <w:b/>
          <w:bCs/>
          <w:sz w:val="28"/>
          <w:szCs w:val="28"/>
        </w:rPr>
        <w:t>1 Peter 5:4</w:t>
      </w:r>
      <w:r>
        <w:rPr>
          <w:rFonts w:ascii="Gentium" w:hAnsi="Gentium"/>
          <w:sz w:val="28"/>
          <w:szCs w:val="28"/>
        </w:rPr>
        <w:t>, we read, “</w:t>
      </w:r>
      <w:r w:rsidRPr="000C4DDC">
        <w:rPr>
          <w:rFonts w:ascii="Gentium" w:hAnsi="Gentium"/>
          <w:i/>
          <w:iCs/>
          <w:sz w:val="28"/>
          <w:szCs w:val="28"/>
        </w:rPr>
        <w:t>And when the chief Shepherd appears, you will receive the unfading crown of glory</w:t>
      </w:r>
      <w:r w:rsidRPr="000C4DDC">
        <w:rPr>
          <w:rFonts w:ascii="Gentium" w:hAnsi="Gentium"/>
          <w:sz w:val="28"/>
          <w:szCs w:val="28"/>
        </w:rPr>
        <w:t>.</w:t>
      </w:r>
      <w:r>
        <w:rPr>
          <w:rFonts w:ascii="Gentium" w:hAnsi="Gentium"/>
          <w:sz w:val="28"/>
          <w:szCs w:val="28"/>
        </w:rPr>
        <w:t xml:space="preserve">”  </w:t>
      </w:r>
    </w:p>
    <w:p w14:paraId="24AE3616" w14:textId="1FD8E824" w:rsidR="00C4711D" w:rsidRDefault="00EC591A" w:rsidP="000C4DDC">
      <w:pPr>
        <w:numPr>
          <w:ilvl w:val="2"/>
          <w:numId w:val="1"/>
        </w:numPr>
        <w:rPr>
          <w:rFonts w:ascii="Gentium" w:hAnsi="Gentium"/>
          <w:sz w:val="28"/>
          <w:szCs w:val="28"/>
        </w:rPr>
      </w:pPr>
      <w:r>
        <w:rPr>
          <w:rFonts w:ascii="Gentium" w:hAnsi="Gentium"/>
          <w:sz w:val="28"/>
          <w:szCs w:val="28"/>
        </w:rPr>
        <w:t>So, i</w:t>
      </w:r>
      <w:r w:rsidR="000C4DDC">
        <w:rPr>
          <w:rFonts w:ascii="Gentium" w:hAnsi="Gentium"/>
          <w:sz w:val="28"/>
          <w:szCs w:val="28"/>
        </w:rPr>
        <w:t xml:space="preserve">n the presence of the devil and his demons and </w:t>
      </w:r>
      <w:r w:rsidR="00C4711D">
        <w:rPr>
          <w:rFonts w:ascii="Gentium" w:hAnsi="Gentium"/>
          <w:sz w:val="28"/>
          <w:szCs w:val="28"/>
        </w:rPr>
        <w:t xml:space="preserve">all those about to be condemned to an eternity in hell, the Lord will say, Look at _________!  Look at how he or she resisted your temptations and trusted in me!  Look at how </w:t>
      </w:r>
      <w:r w:rsidR="0055702D">
        <w:rPr>
          <w:rFonts w:ascii="Gentium" w:hAnsi="Gentium"/>
          <w:sz w:val="28"/>
          <w:szCs w:val="28"/>
        </w:rPr>
        <w:t>___</w:t>
      </w:r>
      <w:r w:rsidR="00C4711D">
        <w:rPr>
          <w:rFonts w:ascii="Gentium" w:hAnsi="Gentium"/>
          <w:sz w:val="28"/>
          <w:szCs w:val="28"/>
        </w:rPr>
        <w:t xml:space="preserve"> endured everything that you threw at </w:t>
      </w:r>
      <w:r w:rsidR="0055702D">
        <w:rPr>
          <w:rFonts w:ascii="Gentium" w:hAnsi="Gentium"/>
          <w:sz w:val="28"/>
          <w:szCs w:val="28"/>
        </w:rPr>
        <w:t>___</w:t>
      </w:r>
      <w:r w:rsidR="00C4711D">
        <w:rPr>
          <w:rFonts w:ascii="Gentium" w:hAnsi="Gentium"/>
          <w:sz w:val="28"/>
          <w:szCs w:val="28"/>
        </w:rPr>
        <w:t xml:space="preserve"> and clung to my Son in faith!  That is why I </w:t>
      </w:r>
      <w:r w:rsidR="004A33A8">
        <w:rPr>
          <w:rFonts w:ascii="Gentium" w:hAnsi="Gentium"/>
          <w:sz w:val="28"/>
          <w:szCs w:val="28"/>
        </w:rPr>
        <w:t xml:space="preserve">am </w:t>
      </w:r>
      <w:r w:rsidR="00C4711D">
        <w:rPr>
          <w:rFonts w:ascii="Gentium" w:hAnsi="Gentium"/>
          <w:sz w:val="28"/>
          <w:szCs w:val="28"/>
        </w:rPr>
        <w:t>giv</w:t>
      </w:r>
      <w:r w:rsidR="004A33A8">
        <w:rPr>
          <w:rFonts w:ascii="Gentium" w:hAnsi="Gentium"/>
          <w:sz w:val="28"/>
          <w:szCs w:val="28"/>
        </w:rPr>
        <w:t>ing</w:t>
      </w:r>
      <w:r w:rsidR="00C4711D">
        <w:rPr>
          <w:rFonts w:ascii="Gentium" w:hAnsi="Gentium"/>
          <w:sz w:val="28"/>
          <w:szCs w:val="28"/>
        </w:rPr>
        <w:t xml:space="preserve"> </w:t>
      </w:r>
      <w:r w:rsidR="0055702D">
        <w:rPr>
          <w:rFonts w:ascii="Gentium" w:hAnsi="Gentium"/>
          <w:sz w:val="28"/>
          <w:szCs w:val="28"/>
        </w:rPr>
        <w:t>___</w:t>
      </w:r>
      <w:r w:rsidR="00C4711D">
        <w:rPr>
          <w:rFonts w:ascii="Gentium" w:hAnsi="Gentium"/>
          <w:sz w:val="28"/>
          <w:szCs w:val="28"/>
        </w:rPr>
        <w:t xml:space="preserve"> this crown of glory!  </w:t>
      </w:r>
    </w:p>
    <w:p w14:paraId="709757FC" w14:textId="5BCA9182" w:rsidR="00322A8E" w:rsidRDefault="00322A8E" w:rsidP="000C4DDC">
      <w:pPr>
        <w:numPr>
          <w:ilvl w:val="2"/>
          <w:numId w:val="1"/>
        </w:numPr>
        <w:rPr>
          <w:rFonts w:ascii="Gentium" w:hAnsi="Gentium"/>
          <w:sz w:val="28"/>
          <w:szCs w:val="28"/>
        </w:rPr>
      </w:pPr>
      <w:r>
        <w:rPr>
          <w:rFonts w:ascii="Gentium" w:hAnsi="Gentium"/>
          <w:sz w:val="28"/>
          <w:szCs w:val="28"/>
        </w:rPr>
        <w:t xml:space="preserve">Can you imagine that?  What an incredible </w:t>
      </w:r>
      <w:r w:rsidR="0055702D">
        <w:rPr>
          <w:rFonts w:ascii="Gentium" w:hAnsi="Gentium"/>
          <w:sz w:val="28"/>
          <w:szCs w:val="28"/>
        </w:rPr>
        <w:t xml:space="preserve">thing </w:t>
      </w:r>
      <w:r>
        <w:rPr>
          <w:rFonts w:ascii="Gentium" w:hAnsi="Gentium"/>
          <w:sz w:val="28"/>
          <w:szCs w:val="28"/>
        </w:rPr>
        <w:t xml:space="preserve">to experience – vindication and praise, from </w:t>
      </w:r>
      <w:r w:rsidR="0056097C">
        <w:rPr>
          <w:rFonts w:ascii="Gentium" w:hAnsi="Gentium"/>
          <w:sz w:val="28"/>
          <w:szCs w:val="28"/>
        </w:rPr>
        <w:t>the Lord</w:t>
      </w:r>
      <w:r>
        <w:rPr>
          <w:rFonts w:ascii="Gentium" w:hAnsi="Gentium"/>
          <w:sz w:val="28"/>
          <w:szCs w:val="28"/>
        </w:rPr>
        <w:t xml:space="preserve">!  </w:t>
      </w:r>
    </w:p>
    <w:p w14:paraId="10FF8335" w14:textId="68492352" w:rsidR="00091C07" w:rsidRDefault="00322A8E" w:rsidP="00091C07">
      <w:pPr>
        <w:numPr>
          <w:ilvl w:val="2"/>
          <w:numId w:val="1"/>
        </w:numPr>
        <w:rPr>
          <w:rFonts w:ascii="Gentium" w:hAnsi="Gentium"/>
          <w:sz w:val="28"/>
          <w:szCs w:val="28"/>
        </w:rPr>
      </w:pPr>
      <w:r w:rsidRPr="00322A8E">
        <w:rPr>
          <w:rFonts w:ascii="Gentium" w:hAnsi="Gentium"/>
          <w:sz w:val="28"/>
          <w:szCs w:val="28"/>
        </w:rPr>
        <w:t xml:space="preserve">So, the </w:t>
      </w:r>
      <w:r w:rsidR="00FB7C5A" w:rsidRPr="00322A8E">
        <w:rPr>
          <w:rFonts w:ascii="Gentium" w:hAnsi="Gentium"/>
          <w:b/>
          <w:sz w:val="28"/>
          <w:szCs w:val="28"/>
        </w:rPr>
        <w:t>purpose</w:t>
      </w:r>
      <w:r w:rsidR="00FB7C5A" w:rsidRPr="00322A8E">
        <w:rPr>
          <w:rFonts w:ascii="Gentium" w:hAnsi="Gentium"/>
          <w:sz w:val="28"/>
          <w:szCs w:val="28"/>
        </w:rPr>
        <w:t xml:space="preserve"> of </w:t>
      </w:r>
      <w:r w:rsidRPr="00322A8E">
        <w:rPr>
          <w:rFonts w:ascii="Gentium" w:hAnsi="Gentium"/>
          <w:sz w:val="28"/>
          <w:szCs w:val="28"/>
        </w:rPr>
        <w:t xml:space="preserve">the trials that the Father </w:t>
      </w:r>
      <w:r w:rsidR="0099468E">
        <w:rPr>
          <w:rFonts w:ascii="Gentium" w:hAnsi="Gentium"/>
          <w:sz w:val="28"/>
          <w:szCs w:val="28"/>
        </w:rPr>
        <w:t xml:space="preserve">permits you to endure </w:t>
      </w:r>
      <w:r w:rsidRPr="00322A8E">
        <w:rPr>
          <w:rFonts w:ascii="Gentium" w:hAnsi="Gentium"/>
          <w:sz w:val="28"/>
          <w:szCs w:val="28"/>
        </w:rPr>
        <w:t xml:space="preserve">are to purify and prove your faith, and they will </w:t>
      </w:r>
      <w:r w:rsidRPr="00EC591A">
        <w:rPr>
          <w:rFonts w:ascii="Gentium" w:hAnsi="Gentium"/>
          <w:b/>
          <w:bCs/>
          <w:sz w:val="28"/>
          <w:szCs w:val="28"/>
        </w:rPr>
        <w:t>result</w:t>
      </w:r>
      <w:r w:rsidRPr="00322A8E">
        <w:rPr>
          <w:rFonts w:ascii="Gentium" w:hAnsi="Gentium"/>
          <w:sz w:val="28"/>
          <w:szCs w:val="28"/>
        </w:rPr>
        <w:t xml:space="preserve"> in you being praised and honoured and glorified when Christ comes again!  </w:t>
      </w:r>
      <w:r w:rsidR="0056097C">
        <w:rPr>
          <w:rFonts w:ascii="Gentium" w:hAnsi="Gentium"/>
          <w:sz w:val="28"/>
          <w:szCs w:val="28"/>
        </w:rPr>
        <w:t xml:space="preserve"> Isn’t that amazing?!</w:t>
      </w:r>
    </w:p>
    <w:p w14:paraId="12EF1C0C" w14:textId="77777777" w:rsidR="0056097C" w:rsidRDefault="0056097C" w:rsidP="0056097C">
      <w:pPr>
        <w:ind w:left="340"/>
        <w:rPr>
          <w:rFonts w:ascii="Gentium" w:hAnsi="Gentium"/>
          <w:sz w:val="28"/>
          <w:szCs w:val="28"/>
        </w:rPr>
      </w:pPr>
    </w:p>
    <w:p w14:paraId="3A8EEF88" w14:textId="710AC727" w:rsidR="00091C07" w:rsidRDefault="00DA05DA" w:rsidP="00091C07">
      <w:pPr>
        <w:numPr>
          <w:ilvl w:val="0"/>
          <w:numId w:val="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proofErr w:type="gramStart"/>
      <w:r w:rsidR="007245EF">
        <w:rPr>
          <w:rFonts w:ascii="Gentium" w:hAnsi="Gentium"/>
          <w:sz w:val="28"/>
          <w:szCs w:val="28"/>
        </w:rPr>
        <w:t>this is why</w:t>
      </w:r>
      <w:proofErr w:type="gramEnd"/>
      <w:r w:rsidR="007245EF">
        <w:rPr>
          <w:rFonts w:ascii="Gentium" w:hAnsi="Gentium"/>
          <w:sz w:val="28"/>
          <w:szCs w:val="28"/>
        </w:rPr>
        <w:t xml:space="preserve"> we rejoice</w:t>
      </w:r>
      <w:r w:rsidR="0099468E">
        <w:rPr>
          <w:rFonts w:ascii="Gentium" w:hAnsi="Gentium"/>
          <w:sz w:val="28"/>
          <w:szCs w:val="28"/>
        </w:rPr>
        <w:t>, even when we suffer</w:t>
      </w:r>
      <w:r w:rsidR="007245EF">
        <w:rPr>
          <w:rFonts w:ascii="Gentium" w:hAnsi="Gentium"/>
          <w:sz w:val="28"/>
          <w:szCs w:val="28"/>
        </w:rPr>
        <w:t xml:space="preserve">!  But we have even more reason to rejoice </w:t>
      </w:r>
      <w:r>
        <w:rPr>
          <w:rFonts w:ascii="Gentium" w:hAnsi="Gentium"/>
          <w:sz w:val="28"/>
          <w:szCs w:val="28"/>
        </w:rPr>
        <w:t>when we have</w:t>
      </w:r>
      <w:r w:rsidR="007245EF">
        <w:rPr>
          <w:rFonts w:ascii="Gentium" w:hAnsi="Gentium"/>
          <w:sz w:val="28"/>
          <w:szCs w:val="28"/>
        </w:rPr>
        <w:t xml:space="preserve"> the right </w:t>
      </w:r>
      <w:r w:rsidR="007245EF" w:rsidRPr="00296DD8">
        <w:rPr>
          <w:rFonts w:ascii="Gentium" w:hAnsi="Gentium"/>
          <w:b/>
          <w:bCs/>
          <w:caps/>
          <w:sz w:val="28"/>
          <w:szCs w:val="28"/>
        </w:rPr>
        <w:t>perspective</w:t>
      </w:r>
      <w:r w:rsidR="007245EF">
        <w:rPr>
          <w:rFonts w:ascii="Gentium" w:hAnsi="Gentium"/>
          <w:sz w:val="28"/>
          <w:szCs w:val="28"/>
        </w:rPr>
        <w:t xml:space="preserve"> </w:t>
      </w:r>
      <w:r w:rsidR="00296DD8" w:rsidRPr="00296DD8">
        <w:rPr>
          <w:rFonts w:ascii="Gentium" w:hAnsi="Gentium"/>
          <w:b/>
          <w:bCs/>
          <w:i/>
          <w:iCs/>
          <w:sz w:val="28"/>
          <w:szCs w:val="28"/>
        </w:rPr>
        <w:t>about</w:t>
      </w:r>
      <w:r w:rsidR="00296DD8" w:rsidRPr="00296DD8">
        <w:rPr>
          <w:rFonts w:ascii="Gentium" w:hAnsi="Gentium"/>
          <w:b/>
          <w:bCs/>
          <w:sz w:val="28"/>
          <w:szCs w:val="28"/>
        </w:rPr>
        <w:t xml:space="preserve"> suffering</w:t>
      </w:r>
      <w:r>
        <w:rPr>
          <w:rFonts w:ascii="Gentium" w:hAnsi="Gentium"/>
          <w:sz w:val="28"/>
          <w:szCs w:val="28"/>
        </w:rPr>
        <w:t>, our second point.</w:t>
      </w:r>
      <w:r w:rsidR="00296DD8">
        <w:rPr>
          <w:rFonts w:ascii="Gentium" w:hAnsi="Gentium"/>
          <w:sz w:val="28"/>
          <w:szCs w:val="28"/>
        </w:rPr>
        <w:t xml:space="preserve"> </w:t>
      </w:r>
    </w:p>
    <w:p w14:paraId="3324E043" w14:textId="77777777" w:rsidR="00091C07" w:rsidRDefault="00091C07" w:rsidP="00091C07">
      <w:pPr>
        <w:rPr>
          <w:rFonts w:ascii="Gentium" w:hAnsi="Gentium"/>
          <w:sz w:val="28"/>
          <w:szCs w:val="28"/>
        </w:rPr>
      </w:pPr>
    </w:p>
    <w:p w14:paraId="6680562E" w14:textId="01748978" w:rsidR="009B7A41" w:rsidRDefault="009B7A41" w:rsidP="0096596B">
      <w:pPr>
        <w:numPr>
          <w:ilvl w:val="1"/>
          <w:numId w:val="1"/>
        </w:numPr>
        <w:rPr>
          <w:rFonts w:ascii="Gentium" w:hAnsi="Gentium"/>
          <w:sz w:val="28"/>
          <w:szCs w:val="28"/>
        </w:rPr>
      </w:pPr>
      <w:r>
        <w:rPr>
          <w:rFonts w:ascii="Gentium" w:hAnsi="Gentium"/>
          <w:sz w:val="28"/>
          <w:szCs w:val="28"/>
        </w:rPr>
        <w:t xml:space="preserve">And </w:t>
      </w:r>
      <w:r w:rsidR="003B527B">
        <w:rPr>
          <w:rFonts w:ascii="Gentium" w:hAnsi="Gentium"/>
          <w:sz w:val="28"/>
          <w:szCs w:val="28"/>
        </w:rPr>
        <w:t xml:space="preserve">Peter gives us this perspective </w:t>
      </w:r>
      <w:r>
        <w:rPr>
          <w:rFonts w:ascii="Gentium" w:hAnsi="Gentium"/>
          <w:sz w:val="28"/>
          <w:szCs w:val="28"/>
        </w:rPr>
        <w:t xml:space="preserve">with </w:t>
      </w:r>
      <w:r w:rsidR="004A4417">
        <w:rPr>
          <w:rFonts w:ascii="Gentium" w:hAnsi="Gentium"/>
          <w:sz w:val="28"/>
          <w:szCs w:val="28"/>
        </w:rPr>
        <w:t xml:space="preserve">a couple </w:t>
      </w:r>
      <w:r>
        <w:rPr>
          <w:rFonts w:ascii="Gentium" w:hAnsi="Gentium"/>
          <w:sz w:val="28"/>
          <w:szCs w:val="28"/>
        </w:rPr>
        <w:t xml:space="preserve">of phrases and one person.  </w:t>
      </w:r>
      <w:r w:rsidR="003B527B">
        <w:rPr>
          <w:rFonts w:ascii="Gentium" w:hAnsi="Gentium"/>
          <w:sz w:val="28"/>
          <w:szCs w:val="28"/>
        </w:rPr>
        <w:t xml:space="preserve">So, </w:t>
      </w:r>
      <w:proofErr w:type="gramStart"/>
      <w:r w:rsidR="003B527B">
        <w:rPr>
          <w:rFonts w:ascii="Gentium" w:hAnsi="Gentium"/>
          <w:sz w:val="28"/>
          <w:szCs w:val="28"/>
        </w:rPr>
        <w:t>let’s</w:t>
      </w:r>
      <w:proofErr w:type="gramEnd"/>
      <w:r w:rsidR="003B527B">
        <w:rPr>
          <w:rFonts w:ascii="Gentium" w:hAnsi="Gentium"/>
          <w:sz w:val="28"/>
          <w:szCs w:val="28"/>
        </w:rPr>
        <w:t xml:space="preserve"> begin </w:t>
      </w:r>
      <w:r>
        <w:rPr>
          <w:rFonts w:ascii="Gentium" w:hAnsi="Gentium"/>
          <w:sz w:val="28"/>
          <w:szCs w:val="28"/>
        </w:rPr>
        <w:t>with</w:t>
      </w:r>
      <w:r w:rsidR="003B527B">
        <w:rPr>
          <w:rFonts w:ascii="Gentium" w:hAnsi="Gentium"/>
          <w:sz w:val="28"/>
          <w:szCs w:val="28"/>
        </w:rPr>
        <w:t xml:space="preserve"> the</w:t>
      </w:r>
      <w:r>
        <w:rPr>
          <w:rFonts w:ascii="Gentium" w:hAnsi="Gentium"/>
          <w:sz w:val="28"/>
          <w:szCs w:val="28"/>
        </w:rPr>
        <w:t xml:space="preserve"> phrases:</w:t>
      </w:r>
    </w:p>
    <w:p w14:paraId="04050AE4" w14:textId="763C7C43" w:rsidR="009B7A41" w:rsidRDefault="009B7A41" w:rsidP="0096596B">
      <w:pPr>
        <w:numPr>
          <w:ilvl w:val="2"/>
          <w:numId w:val="1"/>
        </w:numPr>
        <w:rPr>
          <w:rFonts w:ascii="Gentium" w:hAnsi="Gentium"/>
          <w:sz w:val="28"/>
          <w:szCs w:val="28"/>
        </w:rPr>
      </w:pPr>
      <w:r>
        <w:rPr>
          <w:rFonts w:ascii="Gentium" w:hAnsi="Gentium"/>
          <w:sz w:val="28"/>
          <w:szCs w:val="28"/>
        </w:rPr>
        <w:t xml:space="preserve">In relation to suffering, </w:t>
      </w:r>
      <w:r w:rsidR="003B527B">
        <w:rPr>
          <w:rFonts w:ascii="Gentium" w:hAnsi="Gentium"/>
          <w:sz w:val="28"/>
          <w:szCs w:val="28"/>
        </w:rPr>
        <w:t xml:space="preserve">verse 6 says, </w:t>
      </w:r>
      <w:r>
        <w:rPr>
          <w:rFonts w:ascii="Gentium" w:hAnsi="Gentium"/>
          <w:sz w:val="28"/>
          <w:szCs w:val="28"/>
        </w:rPr>
        <w:t>“</w:t>
      </w:r>
      <w:r w:rsidRPr="00E47011">
        <w:rPr>
          <w:rFonts w:ascii="Gentium" w:hAnsi="Gentium"/>
          <w:b/>
          <w:bCs/>
          <w:i/>
          <w:iCs/>
          <w:sz w:val="28"/>
          <w:szCs w:val="28"/>
          <w:u w:val="single"/>
        </w:rPr>
        <w:t>Now for a little while</w:t>
      </w:r>
      <w:r>
        <w:rPr>
          <w:rFonts w:ascii="Gentium" w:hAnsi="Gentium"/>
          <w:sz w:val="28"/>
          <w:szCs w:val="28"/>
        </w:rPr>
        <w:t xml:space="preserve">.” </w:t>
      </w:r>
    </w:p>
    <w:p w14:paraId="270697C0" w14:textId="50CDA630" w:rsidR="00B84805" w:rsidRPr="004A4417" w:rsidRDefault="004958BE" w:rsidP="004A4417">
      <w:pPr>
        <w:numPr>
          <w:ilvl w:val="3"/>
          <w:numId w:val="1"/>
        </w:numPr>
        <w:rPr>
          <w:rFonts w:ascii="Gentium" w:hAnsi="Gentium"/>
          <w:sz w:val="28"/>
          <w:szCs w:val="28"/>
        </w:rPr>
      </w:pPr>
      <w:r>
        <w:rPr>
          <w:rFonts w:ascii="Gentium" w:hAnsi="Gentium"/>
          <w:sz w:val="28"/>
          <w:szCs w:val="28"/>
        </w:rPr>
        <w:lastRenderedPageBreak/>
        <w:t xml:space="preserve">Some of you will know the story of </w:t>
      </w:r>
      <w:r w:rsidR="009B7A41" w:rsidRPr="004A4417">
        <w:rPr>
          <w:rFonts w:ascii="Gentium" w:hAnsi="Gentium"/>
          <w:sz w:val="28"/>
          <w:szCs w:val="28"/>
        </w:rPr>
        <w:t>J</w:t>
      </w:r>
      <w:r w:rsidR="004A4417">
        <w:rPr>
          <w:rFonts w:ascii="Gentium" w:hAnsi="Gentium"/>
          <w:sz w:val="28"/>
          <w:szCs w:val="28"/>
        </w:rPr>
        <w:t>o</w:t>
      </w:r>
      <w:r w:rsidR="009B7A41" w:rsidRPr="004A4417">
        <w:rPr>
          <w:rFonts w:ascii="Gentium" w:hAnsi="Gentium"/>
          <w:sz w:val="28"/>
          <w:szCs w:val="28"/>
        </w:rPr>
        <w:t xml:space="preserve">ni </w:t>
      </w:r>
      <w:proofErr w:type="spellStart"/>
      <w:r w:rsidR="009B7A41" w:rsidRPr="004A4417">
        <w:rPr>
          <w:rFonts w:ascii="Gentium" w:hAnsi="Gentium"/>
          <w:sz w:val="28"/>
          <w:szCs w:val="28"/>
        </w:rPr>
        <w:t>Eareckson</w:t>
      </w:r>
      <w:proofErr w:type="spellEnd"/>
      <w:r>
        <w:rPr>
          <w:rFonts w:ascii="Gentium" w:hAnsi="Gentium"/>
          <w:sz w:val="28"/>
          <w:szCs w:val="28"/>
        </w:rPr>
        <w:t>-</w:t>
      </w:r>
      <w:r w:rsidR="009B7A41" w:rsidRPr="004A4417">
        <w:rPr>
          <w:rFonts w:ascii="Gentium" w:hAnsi="Gentium"/>
          <w:sz w:val="28"/>
          <w:szCs w:val="28"/>
        </w:rPr>
        <w:t xml:space="preserve">Tada.  Because of a diving accident, she became a </w:t>
      </w:r>
      <w:r w:rsidR="004A4417">
        <w:rPr>
          <w:rFonts w:ascii="Gentium" w:hAnsi="Gentium"/>
          <w:sz w:val="28"/>
          <w:szCs w:val="28"/>
        </w:rPr>
        <w:t>quadriplegic as a young teenager</w:t>
      </w:r>
      <w:r w:rsidR="009B7A41" w:rsidRPr="004A4417">
        <w:rPr>
          <w:rFonts w:ascii="Gentium" w:hAnsi="Gentium"/>
          <w:sz w:val="28"/>
          <w:szCs w:val="28"/>
        </w:rPr>
        <w:t xml:space="preserve">.  </w:t>
      </w:r>
      <w:r w:rsidR="004A4417">
        <w:rPr>
          <w:rFonts w:ascii="Gentium" w:hAnsi="Gentium"/>
          <w:sz w:val="28"/>
          <w:szCs w:val="28"/>
        </w:rPr>
        <w:t>She has had many bouts of d</w:t>
      </w:r>
      <w:r w:rsidR="009B7A41" w:rsidRPr="004A4417">
        <w:rPr>
          <w:rFonts w:ascii="Gentium" w:hAnsi="Gentium"/>
          <w:sz w:val="28"/>
          <w:szCs w:val="28"/>
        </w:rPr>
        <w:t xml:space="preserve">epression.  </w:t>
      </w:r>
      <w:r>
        <w:rPr>
          <w:rFonts w:ascii="Gentium" w:hAnsi="Gentium"/>
          <w:sz w:val="28"/>
          <w:szCs w:val="28"/>
        </w:rPr>
        <w:t xml:space="preserve">She suffers from chronic pain and fatigue.  </w:t>
      </w:r>
      <w:r w:rsidR="004A4417">
        <w:rPr>
          <w:rFonts w:ascii="Gentium" w:hAnsi="Gentium"/>
          <w:sz w:val="28"/>
          <w:szCs w:val="28"/>
        </w:rPr>
        <w:t xml:space="preserve">In </w:t>
      </w:r>
      <w:r w:rsidR="00B84805" w:rsidRPr="004A4417">
        <w:rPr>
          <w:rFonts w:ascii="Gentium" w:hAnsi="Gentium"/>
          <w:sz w:val="28"/>
          <w:szCs w:val="28"/>
        </w:rPr>
        <w:t>2010</w:t>
      </w:r>
      <w:r w:rsidR="004A4417">
        <w:rPr>
          <w:rFonts w:ascii="Gentium" w:hAnsi="Gentium"/>
          <w:sz w:val="28"/>
          <w:szCs w:val="28"/>
        </w:rPr>
        <w:t xml:space="preserve"> she was diagnosed with s</w:t>
      </w:r>
      <w:r w:rsidR="00B84805" w:rsidRPr="004A4417">
        <w:rPr>
          <w:rFonts w:ascii="Gentium" w:hAnsi="Gentium"/>
          <w:sz w:val="28"/>
          <w:szCs w:val="28"/>
        </w:rPr>
        <w:t xml:space="preserve">tage III </w:t>
      </w:r>
      <w:r w:rsidR="009B7A41" w:rsidRPr="004A4417">
        <w:rPr>
          <w:rFonts w:ascii="Gentium" w:hAnsi="Gentium"/>
          <w:sz w:val="28"/>
          <w:szCs w:val="28"/>
        </w:rPr>
        <w:t>Breast cancer.</w:t>
      </w:r>
      <w:r w:rsidR="00B84805" w:rsidRPr="004A4417">
        <w:rPr>
          <w:rFonts w:ascii="Gentium" w:hAnsi="Gentium"/>
          <w:sz w:val="28"/>
          <w:szCs w:val="28"/>
        </w:rPr>
        <w:t xml:space="preserve">  </w:t>
      </w:r>
      <w:r w:rsidR="004A4417">
        <w:rPr>
          <w:rFonts w:ascii="Gentium" w:hAnsi="Gentium"/>
          <w:sz w:val="28"/>
          <w:szCs w:val="28"/>
        </w:rPr>
        <w:t>It went into r</w:t>
      </w:r>
      <w:r w:rsidR="00B84805" w:rsidRPr="004A4417">
        <w:rPr>
          <w:rFonts w:ascii="Gentium" w:hAnsi="Gentium"/>
          <w:sz w:val="28"/>
          <w:szCs w:val="28"/>
        </w:rPr>
        <w:t xml:space="preserve">emission.  </w:t>
      </w:r>
      <w:r w:rsidR="004A4417">
        <w:rPr>
          <w:rFonts w:ascii="Gentium" w:hAnsi="Gentium"/>
          <w:sz w:val="28"/>
          <w:szCs w:val="28"/>
        </w:rPr>
        <w:t xml:space="preserve">In </w:t>
      </w:r>
      <w:r w:rsidR="00B84805" w:rsidRPr="004A4417">
        <w:rPr>
          <w:rFonts w:ascii="Gentium" w:hAnsi="Gentium"/>
          <w:sz w:val="28"/>
          <w:szCs w:val="28"/>
        </w:rPr>
        <w:t>2018</w:t>
      </w:r>
      <w:r w:rsidR="004A4417">
        <w:rPr>
          <w:rFonts w:ascii="Gentium" w:hAnsi="Gentium"/>
          <w:sz w:val="28"/>
          <w:szCs w:val="28"/>
        </w:rPr>
        <w:t xml:space="preserve"> her cancer came back</w:t>
      </w:r>
      <w:r w:rsidR="00B84805" w:rsidRPr="004A4417">
        <w:rPr>
          <w:rFonts w:ascii="Gentium" w:hAnsi="Gentium"/>
          <w:sz w:val="28"/>
          <w:szCs w:val="28"/>
        </w:rPr>
        <w:t>.</w:t>
      </w:r>
      <w:r w:rsidR="004A4417">
        <w:rPr>
          <w:rFonts w:ascii="Gentium" w:hAnsi="Gentium"/>
          <w:sz w:val="28"/>
          <w:szCs w:val="28"/>
        </w:rPr>
        <w:t xml:space="preserve">  She is in remission again.  And then, in </w:t>
      </w:r>
      <w:r w:rsidR="00B84805" w:rsidRPr="004A4417">
        <w:rPr>
          <w:rFonts w:ascii="Gentium" w:hAnsi="Gentium"/>
          <w:sz w:val="28"/>
          <w:szCs w:val="28"/>
        </w:rPr>
        <w:t>December last year</w:t>
      </w:r>
      <w:r w:rsidR="004A4417">
        <w:rPr>
          <w:rFonts w:ascii="Gentium" w:hAnsi="Gentium"/>
          <w:sz w:val="28"/>
          <w:szCs w:val="28"/>
        </w:rPr>
        <w:t xml:space="preserve">, she asked for prayer because she had </w:t>
      </w:r>
      <w:r w:rsidR="00B84805" w:rsidRPr="004A4417">
        <w:rPr>
          <w:rFonts w:ascii="Gentium" w:hAnsi="Gentium"/>
          <w:sz w:val="28"/>
          <w:szCs w:val="28"/>
        </w:rPr>
        <w:t>Covid!!!</w:t>
      </w:r>
      <w:r w:rsidR="00B84805" w:rsidRPr="004A4417">
        <w:rPr>
          <w:rFonts w:ascii="Gentium" w:hAnsi="Gentium"/>
          <w:sz w:val="28"/>
          <w:szCs w:val="28"/>
        </w:rPr>
        <w:t xml:space="preserve"> </w:t>
      </w:r>
      <w:r w:rsidR="00B84805" w:rsidRPr="004A4417">
        <w:rPr>
          <w:rFonts w:ascii="Gentium" w:hAnsi="Gentium"/>
          <w:sz w:val="28"/>
          <w:szCs w:val="28"/>
        </w:rPr>
        <w:t xml:space="preserve"> </w:t>
      </w:r>
      <w:r>
        <w:rPr>
          <w:rFonts w:ascii="Gentium" w:hAnsi="Gentium"/>
          <w:sz w:val="28"/>
          <w:szCs w:val="28"/>
        </w:rPr>
        <w:t xml:space="preserve">Talk about a </w:t>
      </w:r>
      <w:proofErr w:type="gramStart"/>
      <w:r>
        <w:rPr>
          <w:rFonts w:ascii="Gentium" w:hAnsi="Gentium"/>
          <w:sz w:val="28"/>
          <w:szCs w:val="28"/>
        </w:rPr>
        <w:t>life-time</w:t>
      </w:r>
      <w:proofErr w:type="gramEnd"/>
      <w:r>
        <w:rPr>
          <w:rFonts w:ascii="Gentium" w:hAnsi="Gentium"/>
          <w:sz w:val="28"/>
          <w:szCs w:val="28"/>
        </w:rPr>
        <w:t xml:space="preserve"> of suffering!  </w:t>
      </w:r>
      <w:proofErr w:type="gramStart"/>
      <w:r w:rsidR="004A4417">
        <w:rPr>
          <w:rFonts w:ascii="Gentium" w:hAnsi="Gentium"/>
          <w:sz w:val="28"/>
          <w:szCs w:val="28"/>
        </w:rPr>
        <w:t>But</w:t>
      </w:r>
      <w:r>
        <w:rPr>
          <w:rFonts w:ascii="Gentium" w:hAnsi="Gentium"/>
          <w:sz w:val="28"/>
          <w:szCs w:val="28"/>
        </w:rPr>
        <w:t>,</w:t>
      </w:r>
      <w:proofErr w:type="gramEnd"/>
      <w:r w:rsidR="004A4417">
        <w:rPr>
          <w:rFonts w:ascii="Gentium" w:hAnsi="Gentium"/>
          <w:sz w:val="28"/>
          <w:szCs w:val="28"/>
        </w:rPr>
        <w:t xml:space="preserve"> l</w:t>
      </w:r>
      <w:r w:rsidR="00B84805" w:rsidRPr="004A4417">
        <w:rPr>
          <w:rFonts w:ascii="Gentium" w:hAnsi="Gentium"/>
          <w:sz w:val="28"/>
          <w:szCs w:val="28"/>
        </w:rPr>
        <w:t>isten to what she said</w:t>
      </w:r>
      <w:r w:rsidR="004A4417">
        <w:rPr>
          <w:rFonts w:ascii="Gentium" w:hAnsi="Gentium"/>
          <w:sz w:val="28"/>
          <w:szCs w:val="28"/>
        </w:rPr>
        <w:t xml:space="preserve"> on her website</w:t>
      </w:r>
      <w:r w:rsidR="00B84805" w:rsidRPr="004A4417">
        <w:rPr>
          <w:rFonts w:ascii="Gentium" w:hAnsi="Gentium"/>
          <w:sz w:val="28"/>
          <w:szCs w:val="28"/>
        </w:rPr>
        <w:t xml:space="preserve">, </w:t>
      </w:r>
      <w:r w:rsidR="00B84805" w:rsidRPr="004A4417">
        <w:rPr>
          <w:rFonts w:ascii="Gentium" w:hAnsi="Gentium"/>
          <w:sz w:val="28"/>
          <w:szCs w:val="28"/>
        </w:rPr>
        <w:t xml:space="preserve">“Physical affliction and emotional pain are, frankly, part of my daily routine. </w:t>
      </w:r>
      <w:r w:rsidR="00B84805" w:rsidRPr="004A4417">
        <w:rPr>
          <w:rFonts w:ascii="Gentium" w:hAnsi="Gentium"/>
          <w:sz w:val="28"/>
          <w:szCs w:val="28"/>
        </w:rPr>
        <w:t xml:space="preserve"> </w:t>
      </w:r>
      <w:r w:rsidR="00B84805" w:rsidRPr="004A4417">
        <w:rPr>
          <w:rFonts w:ascii="Gentium" w:hAnsi="Gentium"/>
          <w:sz w:val="28"/>
          <w:szCs w:val="28"/>
        </w:rPr>
        <w:t>But these hardships are God’s way of helping me to get my mind on the hereafter.”</w:t>
      </w:r>
      <w:r w:rsidR="004A4417" w:rsidRPr="004A4417">
        <w:rPr>
          <w:rFonts w:ascii="Gentium" w:hAnsi="Gentium"/>
          <w:sz w:val="28"/>
          <w:szCs w:val="28"/>
        </w:rPr>
        <w:t xml:space="preserve"> </w:t>
      </w:r>
      <w:r w:rsidR="004A4417">
        <w:rPr>
          <w:rFonts w:ascii="Gentium" w:hAnsi="Gentium"/>
          <w:sz w:val="28"/>
          <w:szCs w:val="28"/>
        </w:rPr>
        <w:t xml:space="preserve"> </w:t>
      </w:r>
      <w:r>
        <w:rPr>
          <w:rFonts w:ascii="Gentium" w:hAnsi="Gentium"/>
          <w:sz w:val="28"/>
          <w:szCs w:val="28"/>
        </w:rPr>
        <w:t xml:space="preserve">Do you see her perspective?  Next to eternity with Jesus, this life is </w:t>
      </w:r>
      <w:r w:rsidR="004A4417">
        <w:rPr>
          <w:rFonts w:ascii="Gentium" w:hAnsi="Gentium"/>
          <w:sz w:val="28"/>
          <w:szCs w:val="28"/>
        </w:rPr>
        <w:t>just a little while</w:t>
      </w:r>
      <w:r>
        <w:rPr>
          <w:rFonts w:ascii="Gentium" w:hAnsi="Gentium"/>
          <w:sz w:val="28"/>
          <w:szCs w:val="28"/>
        </w:rPr>
        <w:t>!</w:t>
      </w:r>
      <w:r w:rsidR="00874C9F">
        <w:rPr>
          <w:rFonts w:ascii="Gentium" w:hAnsi="Gentium"/>
          <w:sz w:val="28"/>
          <w:szCs w:val="28"/>
        </w:rPr>
        <w:t xml:space="preserve">  And it is the same for all who know Jesus Christ as their saviour and Lord, your suffering is </w:t>
      </w:r>
      <w:proofErr w:type="gramStart"/>
      <w:r w:rsidR="00874C9F">
        <w:rPr>
          <w:rFonts w:ascii="Gentium" w:hAnsi="Gentium"/>
          <w:sz w:val="28"/>
          <w:szCs w:val="28"/>
        </w:rPr>
        <w:t>real</w:t>
      </w:r>
      <w:proofErr w:type="gramEnd"/>
      <w:r w:rsidR="00874C9F">
        <w:rPr>
          <w:rFonts w:ascii="Gentium" w:hAnsi="Gentium"/>
          <w:sz w:val="28"/>
          <w:szCs w:val="28"/>
        </w:rPr>
        <w:t xml:space="preserve"> but it is just for a little while.</w:t>
      </w:r>
    </w:p>
    <w:p w14:paraId="58776091" w14:textId="6ADD7D72" w:rsidR="0096596B" w:rsidRDefault="009B7A41" w:rsidP="0096596B">
      <w:pPr>
        <w:numPr>
          <w:ilvl w:val="2"/>
          <w:numId w:val="1"/>
        </w:numPr>
        <w:rPr>
          <w:rFonts w:ascii="Gentium" w:hAnsi="Gentium"/>
          <w:sz w:val="28"/>
          <w:szCs w:val="28"/>
        </w:rPr>
      </w:pPr>
      <w:r w:rsidRPr="00B84805">
        <w:rPr>
          <w:rFonts w:ascii="Gentium" w:hAnsi="Gentium"/>
          <w:sz w:val="28"/>
          <w:szCs w:val="28"/>
        </w:rPr>
        <w:t>But note the next ph</w:t>
      </w:r>
      <w:r w:rsidR="00E47011">
        <w:rPr>
          <w:rFonts w:ascii="Gentium" w:hAnsi="Gentium"/>
          <w:sz w:val="28"/>
          <w:szCs w:val="28"/>
        </w:rPr>
        <w:t>rase: “</w:t>
      </w:r>
      <w:r w:rsidR="00E47011" w:rsidRPr="00E47011">
        <w:rPr>
          <w:rFonts w:ascii="Gentium" w:hAnsi="Gentium"/>
          <w:b/>
          <w:bCs/>
          <w:i/>
          <w:iCs/>
          <w:sz w:val="28"/>
          <w:szCs w:val="28"/>
        </w:rPr>
        <w:t>I</w:t>
      </w:r>
      <w:r w:rsidR="0096596B" w:rsidRPr="00E47011">
        <w:rPr>
          <w:rFonts w:ascii="Gentium" w:hAnsi="Gentium"/>
          <w:b/>
          <w:bCs/>
          <w:i/>
          <w:iCs/>
          <w:sz w:val="28"/>
          <w:szCs w:val="28"/>
        </w:rPr>
        <w:t>f necessary</w:t>
      </w:r>
      <w:r w:rsidR="00E47011">
        <w:rPr>
          <w:rFonts w:ascii="Gentium" w:hAnsi="Gentium"/>
          <w:sz w:val="28"/>
          <w:szCs w:val="28"/>
        </w:rPr>
        <w:t xml:space="preserve">…”  </w:t>
      </w:r>
      <w:r w:rsidR="00983C4A">
        <w:rPr>
          <w:rFonts w:ascii="Gentium" w:hAnsi="Gentium"/>
          <w:sz w:val="28"/>
          <w:szCs w:val="28"/>
        </w:rPr>
        <w:t>So, w</w:t>
      </w:r>
      <w:r w:rsidR="00E47011">
        <w:rPr>
          <w:rFonts w:ascii="Gentium" w:hAnsi="Gentium"/>
          <w:sz w:val="28"/>
          <w:szCs w:val="28"/>
        </w:rPr>
        <w:t xml:space="preserve">hatever trials you </w:t>
      </w:r>
      <w:proofErr w:type="gramStart"/>
      <w:r w:rsidR="00E47011">
        <w:rPr>
          <w:rFonts w:ascii="Gentium" w:hAnsi="Gentium"/>
          <w:sz w:val="28"/>
          <w:szCs w:val="28"/>
        </w:rPr>
        <w:t>have to</w:t>
      </w:r>
      <w:proofErr w:type="gramEnd"/>
      <w:r w:rsidR="00E47011">
        <w:rPr>
          <w:rFonts w:ascii="Gentium" w:hAnsi="Gentium"/>
          <w:sz w:val="28"/>
          <w:szCs w:val="28"/>
        </w:rPr>
        <w:t xml:space="preserve"> endure are necessary for you.  And this refers to back to what we said in the first point; they are what your Father must do to purify </w:t>
      </w:r>
      <w:r w:rsidR="00E47011" w:rsidRPr="00E47011">
        <w:rPr>
          <w:rFonts w:ascii="Gentium" w:hAnsi="Gentium"/>
          <w:i/>
          <w:iCs/>
          <w:sz w:val="28"/>
          <w:szCs w:val="28"/>
        </w:rPr>
        <w:t>your</w:t>
      </w:r>
      <w:r w:rsidR="00E47011">
        <w:rPr>
          <w:rFonts w:ascii="Gentium" w:hAnsi="Gentium"/>
          <w:sz w:val="28"/>
          <w:szCs w:val="28"/>
        </w:rPr>
        <w:t xml:space="preserve"> faith.  </w:t>
      </w:r>
    </w:p>
    <w:p w14:paraId="59C54291" w14:textId="6E6ACACF" w:rsidR="00395C1B" w:rsidRPr="00CA1BCF" w:rsidRDefault="00E47011" w:rsidP="00E47011">
      <w:pPr>
        <w:numPr>
          <w:ilvl w:val="3"/>
          <w:numId w:val="1"/>
        </w:numPr>
        <w:rPr>
          <w:rFonts w:ascii="Gentium" w:hAnsi="Gentium"/>
          <w:sz w:val="28"/>
          <w:szCs w:val="28"/>
        </w:rPr>
      </w:pPr>
      <w:r w:rsidRPr="00CA1BCF">
        <w:rPr>
          <w:rFonts w:ascii="Gentium" w:hAnsi="Gentium"/>
          <w:sz w:val="28"/>
          <w:szCs w:val="28"/>
        </w:rPr>
        <w:t xml:space="preserve">Perhaps you need to be humbled; perhaps you need to learn patience; perhaps you need to be weaned away from wordly things; perhaps </w:t>
      </w:r>
      <w:r w:rsidR="00DC23D5" w:rsidRPr="00CA1BCF">
        <w:rPr>
          <w:rFonts w:ascii="Gentium" w:hAnsi="Gentium"/>
          <w:sz w:val="28"/>
          <w:szCs w:val="28"/>
        </w:rPr>
        <w:t xml:space="preserve">you </w:t>
      </w:r>
      <w:r w:rsidRPr="00CA1BCF">
        <w:rPr>
          <w:rFonts w:ascii="Gentium" w:hAnsi="Gentium"/>
          <w:sz w:val="28"/>
          <w:szCs w:val="28"/>
        </w:rPr>
        <w:t>need to focus less on yourself and more on others</w:t>
      </w:r>
      <w:r w:rsidR="00DC23D5" w:rsidRPr="00CA1BCF">
        <w:rPr>
          <w:rFonts w:ascii="Gentium" w:hAnsi="Gentium"/>
          <w:sz w:val="28"/>
          <w:szCs w:val="28"/>
        </w:rPr>
        <w:t xml:space="preserve">; perhaps you are clinging to secret sins; perhaps you need to be weakened so that God’s power can be magnified, or perhaps you need to learn to count </w:t>
      </w:r>
      <w:proofErr w:type="spellStart"/>
      <w:r w:rsidR="00DC23D5" w:rsidRPr="00CA1BCF">
        <w:rPr>
          <w:rFonts w:ascii="Gentium" w:hAnsi="Gentium"/>
          <w:sz w:val="28"/>
          <w:szCs w:val="28"/>
        </w:rPr>
        <w:t>your</w:t>
      </w:r>
      <w:proofErr w:type="spellEnd"/>
      <w:r w:rsidR="00DC23D5" w:rsidRPr="00CA1BCF">
        <w:rPr>
          <w:rFonts w:ascii="Gentium" w:hAnsi="Gentium"/>
          <w:sz w:val="28"/>
          <w:szCs w:val="28"/>
        </w:rPr>
        <w:t xml:space="preserve"> blessings.  </w:t>
      </w:r>
      <w:r w:rsidR="00CA1BCF" w:rsidRPr="00CA1BCF">
        <w:rPr>
          <w:rFonts w:ascii="Gentium" w:hAnsi="Gentium"/>
          <w:sz w:val="28"/>
          <w:szCs w:val="28"/>
        </w:rPr>
        <w:t xml:space="preserve">Well, </w:t>
      </w:r>
      <w:r w:rsidR="00395C1B" w:rsidRPr="00CA1BCF">
        <w:rPr>
          <w:rFonts w:ascii="Gentium" w:hAnsi="Gentium"/>
          <w:b/>
          <w:bCs/>
          <w:sz w:val="28"/>
          <w:szCs w:val="28"/>
        </w:rPr>
        <w:t>Hebrews 12:6-11</w:t>
      </w:r>
      <w:r w:rsidR="00395C1B" w:rsidRPr="00CA1BCF">
        <w:rPr>
          <w:rFonts w:ascii="Gentium" w:hAnsi="Gentium"/>
          <w:sz w:val="28"/>
          <w:szCs w:val="28"/>
        </w:rPr>
        <w:t xml:space="preserve"> says, “</w:t>
      </w:r>
      <w:r w:rsidR="00395C1B" w:rsidRPr="00CA1BCF">
        <w:rPr>
          <w:rFonts w:ascii="Gentium" w:hAnsi="Gentium"/>
          <w:i/>
          <w:iCs/>
          <w:sz w:val="28"/>
          <w:szCs w:val="28"/>
        </w:rPr>
        <w:t>The</w:t>
      </w:r>
      <w:r w:rsidR="00395C1B" w:rsidRPr="00CA1BCF">
        <w:rPr>
          <w:rFonts w:ascii="Gentium" w:hAnsi="Gentium"/>
          <w:i/>
          <w:iCs/>
          <w:sz w:val="28"/>
          <w:szCs w:val="28"/>
        </w:rPr>
        <w:t xml:space="preserve"> Lord disciplines the one </w:t>
      </w:r>
      <w:r w:rsidR="00983C4A" w:rsidRPr="00CA1BCF">
        <w:rPr>
          <w:rFonts w:ascii="Gentium" w:hAnsi="Gentium"/>
          <w:i/>
          <w:iCs/>
          <w:sz w:val="28"/>
          <w:szCs w:val="28"/>
        </w:rPr>
        <w:t>H</w:t>
      </w:r>
      <w:r w:rsidR="00395C1B" w:rsidRPr="00CA1BCF">
        <w:rPr>
          <w:rFonts w:ascii="Gentium" w:hAnsi="Gentium"/>
          <w:i/>
          <w:iCs/>
          <w:sz w:val="28"/>
          <w:szCs w:val="28"/>
        </w:rPr>
        <w:t xml:space="preserve">e loves, and chastises every son whom </w:t>
      </w:r>
      <w:r w:rsidR="00983C4A" w:rsidRPr="00CA1BCF">
        <w:rPr>
          <w:rFonts w:ascii="Gentium" w:hAnsi="Gentium"/>
          <w:i/>
          <w:iCs/>
          <w:sz w:val="28"/>
          <w:szCs w:val="28"/>
        </w:rPr>
        <w:t>H</w:t>
      </w:r>
      <w:r w:rsidR="00395C1B" w:rsidRPr="00CA1BCF">
        <w:rPr>
          <w:rFonts w:ascii="Gentium" w:hAnsi="Gentium"/>
          <w:i/>
          <w:iCs/>
          <w:sz w:val="28"/>
          <w:szCs w:val="28"/>
        </w:rPr>
        <w:t>e receives</w:t>
      </w:r>
      <w:r w:rsidR="00395C1B" w:rsidRPr="00CA1BCF">
        <w:rPr>
          <w:rFonts w:ascii="Gentium" w:hAnsi="Gentium"/>
          <w:i/>
          <w:iCs/>
          <w:sz w:val="28"/>
          <w:szCs w:val="28"/>
        </w:rPr>
        <w:t xml:space="preserve"> … </w:t>
      </w:r>
      <w:r w:rsidR="00983C4A" w:rsidRPr="00CA1BCF">
        <w:rPr>
          <w:rFonts w:ascii="Gentium" w:hAnsi="Gentium"/>
          <w:i/>
          <w:iCs/>
          <w:sz w:val="28"/>
          <w:szCs w:val="28"/>
        </w:rPr>
        <w:t>H</w:t>
      </w:r>
      <w:r w:rsidR="00395C1B" w:rsidRPr="00CA1BCF">
        <w:rPr>
          <w:rFonts w:ascii="Gentium" w:hAnsi="Gentium"/>
          <w:i/>
          <w:iCs/>
          <w:sz w:val="28"/>
          <w:szCs w:val="28"/>
        </w:rPr>
        <w:t>e disciplines us for our good, that we may share his holiness</w:t>
      </w:r>
      <w:r w:rsidR="00395C1B" w:rsidRPr="00CA1BCF">
        <w:rPr>
          <w:rFonts w:ascii="Gentium" w:hAnsi="Gentium"/>
          <w:sz w:val="28"/>
          <w:szCs w:val="28"/>
        </w:rPr>
        <w:t>.</w:t>
      </w:r>
      <w:r w:rsidR="00395C1B" w:rsidRPr="00CA1BCF">
        <w:rPr>
          <w:rFonts w:ascii="Gentium" w:hAnsi="Gentium"/>
          <w:sz w:val="28"/>
          <w:szCs w:val="28"/>
        </w:rPr>
        <w:t>”</w:t>
      </w:r>
      <w:r w:rsidR="00CA1BCF" w:rsidRPr="00CA1BCF">
        <w:rPr>
          <w:rFonts w:ascii="Gentium" w:hAnsi="Gentium"/>
          <w:sz w:val="28"/>
          <w:szCs w:val="28"/>
        </w:rPr>
        <w:t xml:space="preserve"> </w:t>
      </w:r>
      <w:r w:rsidR="00CA1BCF">
        <w:rPr>
          <w:rFonts w:ascii="Gentium" w:hAnsi="Gentium"/>
          <w:sz w:val="28"/>
          <w:szCs w:val="28"/>
        </w:rPr>
        <w:t xml:space="preserve"> So, w</w:t>
      </w:r>
      <w:r w:rsidR="00CA1BCF">
        <w:rPr>
          <w:rFonts w:ascii="Gentium" w:hAnsi="Gentium"/>
          <w:sz w:val="28"/>
          <w:szCs w:val="28"/>
        </w:rPr>
        <w:t>hatever the case, your Father in heaven, who loves you, will do what is necessary to purify your faith.</w:t>
      </w:r>
    </w:p>
    <w:p w14:paraId="270822EE" w14:textId="77777777" w:rsidR="0096596B" w:rsidRDefault="0096596B" w:rsidP="0096596B">
      <w:pPr>
        <w:ind w:left="340"/>
        <w:rPr>
          <w:rFonts w:ascii="Gentium" w:hAnsi="Gentium"/>
          <w:sz w:val="28"/>
          <w:szCs w:val="28"/>
        </w:rPr>
      </w:pPr>
    </w:p>
    <w:p w14:paraId="3F88A58F" w14:textId="35F05503" w:rsidR="001E310A" w:rsidRPr="001E310A" w:rsidRDefault="00E07688" w:rsidP="00E07688">
      <w:pPr>
        <w:numPr>
          <w:ilvl w:val="1"/>
          <w:numId w:val="1"/>
        </w:numPr>
        <w:rPr>
          <w:rFonts w:ascii="Gentium" w:hAnsi="Gentium"/>
          <w:sz w:val="28"/>
          <w:szCs w:val="28"/>
        </w:rPr>
      </w:pPr>
      <w:r>
        <w:rPr>
          <w:rFonts w:ascii="Gentium" w:hAnsi="Gentium"/>
          <w:sz w:val="28"/>
          <w:szCs w:val="28"/>
        </w:rPr>
        <w:t xml:space="preserve">But in addition to how these phrases provide us with the right perspective on suffering, most importantly of all, Peter points us to a </w:t>
      </w:r>
      <w:r w:rsidRPr="00E57C1E">
        <w:rPr>
          <w:rFonts w:ascii="Gentium" w:hAnsi="Gentium"/>
          <w:b/>
          <w:bCs/>
          <w:sz w:val="28"/>
          <w:szCs w:val="28"/>
        </w:rPr>
        <w:t>particular person</w:t>
      </w:r>
      <w:r>
        <w:rPr>
          <w:rFonts w:ascii="Gentium" w:hAnsi="Gentium"/>
          <w:sz w:val="28"/>
          <w:szCs w:val="28"/>
        </w:rPr>
        <w:t xml:space="preserve"> to give us the right perspective.  And that person is the Lord Jesus Christ.  And so, in </w:t>
      </w:r>
      <w:r w:rsidRPr="001E310A">
        <w:rPr>
          <w:rFonts w:ascii="Gentium" w:hAnsi="Gentium"/>
          <w:b/>
          <w:bCs/>
          <w:sz w:val="28"/>
          <w:szCs w:val="28"/>
        </w:rPr>
        <w:t>verse 8</w:t>
      </w:r>
      <w:r>
        <w:rPr>
          <w:rFonts w:ascii="Gentium" w:hAnsi="Gentium"/>
          <w:sz w:val="28"/>
          <w:szCs w:val="28"/>
        </w:rPr>
        <w:t>, we read, “</w:t>
      </w:r>
      <w:r w:rsidR="00E73D3C" w:rsidRPr="00E07688">
        <w:rPr>
          <w:rFonts w:ascii="Gentium" w:hAnsi="Gentium"/>
          <w:i/>
          <w:iCs/>
          <w:sz w:val="28"/>
          <w:szCs w:val="28"/>
          <w:lang w:val="en"/>
        </w:rPr>
        <w:t xml:space="preserve">Though you have not seen </w:t>
      </w:r>
      <w:r w:rsidRPr="00E07688">
        <w:rPr>
          <w:rFonts w:ascii="Gentium" w:hAnsi="Gentium"/>
          <w:i/>
          <w:iCs/>
          <w:sz w:val="28"/>
          <w:szCs w:val="28"/>
          <w:lang w:val="en"/>
        </w:rPr>
        <w:t>H</w:t>
      </w:r>
      <w:r w:rsidR="00E73D3C" w:rsidRPr="00E07688">
        <w:rPr>
          <w:rFonts w:ascii="Gentium" w:hAnsi="Gentium"/>
          <w:i/>
          <w:iCs/>
          <w:sz w:val="28"/>
          <w:szCs w:val="28"/>
          <w:lang w:val="en"/>
        </w:rPr>
        <w:t xml:space="preserve">im, you love </w:t>
      </w:r>
      <w:r w:rsidRPr="00E07688">
        <w:rPr>
          <w:rFonts w:ascii="Gentium" w:hAnsi="Gentium"/>
          <w:i/>
          <w:iCs/>
          <w:sz w:val="28"/>
          <w:szCs w:val="28"/>
          <w:lang w:val="en"/>
        </w:rPr>
        <w:t>H</w:t>
      </w:r>
      <w:r w:rsidR="00E73D3C" w:rsidRPr="00E07688">
        <w:rPr>
          <w:rFonts w:ascii="Gentium" w:hAnsi="Gentium"/>
          <w:i/>
          <w:iCs/>
          <w:sz w:val="28"/>
          <w:szCs w:val="28"/>
          <w:lang w:val="en"/>
        </w:rPr>
        <w:t xml:space="preserve">im. </w:t>
      </w:r>
      <w:r w:rsidRPr="00E07688">
        <w:rPr>
          <w:rFonts w:ascii="Gentium" w:hAnsi="Gentium"/>
          <w:i/>
          <w:iCs/>
          <w:sz w:val="28"/>
          <w:szCs w:val="28"/>
          <w:lang w:val="en"/>
        </w:rPr>
        <w:t xml:space="preserve"> Though </w:t>
      </w:r>
      <w:r w:rsidR="00E73D3C" w:rsidRPr="00E07688">
        <w:rPr>
          <w:rFonts w:ascii="Gentium" w:hAnsi="Gentium"/>
          <w:i/>
          <w:iCs/>
          <w:sz w:val="28"/>
          <w:szCs w:val="28"/>
          <w:lang w:val="en"/>
        </w:rPr>
        <w:t xml:space="preserve">you do not now see </w:t>
      </w:r>
      <w:r w:rsidRPr="00E07688">
        <w:rPr>
          <w:rFonts w:ascii="Gentium" w:hAnsi="Gentium"/>
          <w:i/>
          <w:iCs/>
          <w:sz w:val="28"/>
          <w:szCs w:val="28"/>
          <w:lang w:val="en"/>
        </w:rPr>
        <w:t>H</w:t>
      </w:r>
      <w:r w:rsidR="00E73D3C" w:rsidRPr="00E07688">
        <w:rPr>
          <w:rFonts w:ascii="Gentium" w:hAnsi="Gentium"/>
          <w:i/>
          <w:iCs/>
          <w:sz w:val="28"/>
          <w:szCs w:val="28"/>
          <w:lang w:val="en"/>
        </w:rPr>
        <w:t xml:space="preserve">im, you believe in </w:t>
      </w:r>
      <w:r w:rsidRPr="00E07688">
        <w:rPr>
          <w:rFonts w:ascii="Gentium" w:hAnsi="Gentium"/>
          <w:i/>
          <w:iCs/>
          <w:sz w:val="28"/>
          <w:szCs w:val="28"/>
          <w:lang w:val="en"/>
        </w:rPr>
        <w:t>H</w:t>
      </w:r>
      <w:r w:rsidR="00E73D3C" w:rsidRPr="00E07688">
        <w:rPr>
          <w:rFonts w:ascii="Gentium" w:hAnsi="Gentium"/>
          <w:i/>
          <w:iCs/>
          <w:sz w:val="28"/>
          <w:szCs w:val="28"/>
          <w:lang w:val="en"/>
        </w:rPr>
        <w:t xml:space="preserve">im and </w:t>
      </w:r>
      <w:r w:rsidRPr="00E07688">
        <w:rPr>
          <w:rFonts w:ascii="Gentium" w:hAnsi="Gentium"/>
          <w:i/>
          <w:iCs/>
          <w:sz w:val="28"/>
          <w:szCs w:val="28"/>
          <w:lang w:val="en"/>
        </w:rPr>
        <w:t xml:space="preserve">rejoice with a joy </w:t>
      </w:r>
      <w:r w:rsidR="00E73D3C" w:rsidRPr="00E07688">
        <w:rPr>
          <w:rFonts w:ascii="Gentium" w:hAnsi="Gentium"/>
          <w:i/>
          <w:iCs/>
          <w:sz w:val="28"/>
          <w:szCs w:val="28"/>
          <w:lang w:val="en"/>
        </w:rPr>
        <w:t xml:space="preserve">inexpressible and </w:t>
      </w:r>
      <w:r w:rsidRPr="00E07688">
        <w:rPr>
          <w:rFonts w:ascii="Gentium" w:hAnsi="Gentium"/>
          <w:i/>
          <w:iCs/>
          <w:sz w:val="28"/>
          <w:szCs w:val="28"/>
          <w:lang w:val="en"/>
        </w:rPr>
        <w:t>filled with glory</w:t>
      </w:r>
      <w:r w:rsidR="00E57C1E">
        <w:rPr>
          <w:rFonts w:ascii="Gentium" w:hAnsi="Gentium"/>
          <w:i/>
          <w:iCs/>
          <w:sz w:val="28"/>
          <w:szCs w:val="28"/>
          <w:lang w:val="en"/>
        </w:rPr>
        <w:t>, obtaining the outcome of your faith, the salvation of your souls</w:t>
      </w:r>
      <w:r w:rsidR="00E73D3C" w:rsidRPr="00E07688">
        <w:rPr>
          <w:rFonts w:ascii="Gentium" w:hAnsi="Gentium"/>
          <w:sz w:val="28"/>
          <w:szCs w:val="28"/>
          <w:lang w:val="en"/>
        </w:rPr>
        <w:t xml:space="preserve">.”  </w:t>
      </w:r>
    </w:p>
    <w:p w14:paraId="374E12A1" w14:textId="360C3651" w:rsidR="00091C07" w:rsidRPr="00D73DCC" w:rsidRDefault="00E57C1E" w:rsidP="001E310A">
      <w:pPr>
        <w:numPr>
          <w:ilvl w:val="2"/>
          <w:numId w:val="1"/>
        </w:numPr>
        <w:rPr>
          <w:rFonts w:ascii="Gentium" w:hAnsi="Gentium"/>
          <w:sz w:val="28"/>
          <w:szCs w:val="28"/>
        </w:rPr>
      </w:pPr>
      <w:r>
        <w:rPr>
          <w:rFonts w:ascii="Gentium" w:hAnsi="Gentium"/>
          <w:sz w:val="28"/>
          <w:szCs w:val="28"/>
        </w:rPr>
        <w:t xml:space="preserve">And Peter would have written these words with </w:t>
      </w:r>
      <w:r w:rsidRPr="00CA1BCF">
        <w:rPr>
          <w:rFonts w:ascii="Gentium" w:hAnsi="Gentium"/>
          <w:b/>
          <w:bCs/>
          <w:sz w:val="28"/>
          <w:szCs w:val="28"/>
        </w:rPr>
        <w:t>John 20:29</w:t>
      </w:r>
      <w:r>
        <w:rPr>
          <w:rFonts w:ascii="Gentium" w:hAnsi="Gentium"/>
          <w:sz w:val="28"/>
          <w:szCs w:val="28"/>
        </w:rPr>
        <w:t xml:space="preserve"> on his mind.  In John 20, </w:t>
      </w:r>
      <w:r w:rsidR="001E310A" w:rsidRPr="001E310A">
        <w:rPr>
          <w:rFonts w:ascii="Gentium" w:hAnsi="Gentium"/>
          <w:sz w:val="28"/>
          <w:szCs w:val="28"/>
        </w:rPr>
        <w:t xml:space="preserve">we read about </w:t>
      </w:r>
      <w:r>
        <w:rPr>
          <w:rFonts w:ascii="Gentium" w:hAnsi="Gentium"/>
          <w:sz w:val="28"/>
          <w:szCs w:val="28"/>
        </w:rPr>
        <w:t xml:space="preserve">the risen </w:t>
      </w:r>
      <w:r w:rsidR="00C11A64" w:rsidRPr="001E310A">
        <w:rPr>
          <w:rFonts w:ascii="Gentium" w:hAnsi="Gentium"/>
          <w:sz w:val="28"/>
          <w:szCs w:val="28"/>
        </w:rPr>
        <w:t>Jesus appear</w:t>
      </w:r>
      <w:r>
        <w:rPr>
          <w:rFonts w:ascii="Gentium" w:hAnsi="Gentium"/>
          <w:sz w:val="28"/>
          <w:szCs w:val="28"/>
        </w:rPr>
        <w:t xml:space="preserve">ing </w:t>
      </w:r>
      <w:r w:rsidR="00C11A64" w:rsidRPr="001E310A">
        <w:rPr>
          <w:rFonts w:ascii="Gentium" w:hAnsi="Gentium"/>
          <w:sz w:val="28"/>
          <w:szCs w:val="28"/>
        </w:rPr>
        <w:t>to the disciples</w:t>
      </w:r>
      <w:r w:rsidR="001E310A">
        <w:rPr>
          <w:rFonts w:ascii="Gentium" w:hAnsi="Gentium"/>
          <w:sz w:val="28"/>
          <w:szCs w:val="28"/>
        </w:rPr>
        <w:t xml:space="preserve"> in the upper room</w:t>
      </w:r>
      <w:r w:rsidR="00C11A64" w:rsidRPr="001E310A">
        <w:rPr>
          <w:rFonts w:ascii="Gentium" w:hAnsi="Gentium"/>
          <w:sz w:val="28"/>
          <w:szCs w:val="28"/>
        </w:rPr>
        <w:t xml:space="preserve">.  </w:t>
      </w:r>
      <w:r w:rsidR="001E310A">
        <w:rPr>
          <w:rFonts w:ascii="Gentium" w:hAnsi="Gentium"/>
          <w:sz w:val="28"/>
          <w:szCs w:val="28"/>
        </w:rPr>
        <w:t>But one of the disciples, Thomas, was not there.  And w</w:t>
      </w:r>
      <w:r w:rsidR="00C11A64" w:rsidRPr="001E310A">
        <w:rPr>
          <w:rFonts w:ascii="Gentium" w:hAnsi="Gentium"/>
          <w:sz w:val="28"/>
          <w:szCs w:val="28"/>
        </w:rPr>
        <w:t>hen the</w:t>
      </w:r>
      <w:r>
        <w:rPr>
          <w:rFonts w:ascii="Gentium" w:hAnsi="Gentium"/>
          <w:sz w:val="28"/>
          <w:szCs w:val="28"/>
        </w:rPr>
        <w:t xml:space="preserve"> disciples later </w:t>
      </w:r>
      <w:r w:rsidR="00C11A64" w:rsidRPr="001E310A">
        <w:rPr>
          <w:rFonts w:ascii="Gentium" w:hAnsi="Gentium"/>
          <w:sz w:val="28"/>
          <w:szCs w:val="28"/>
        </w:rPr>
        <w:t>told him they had seen Jesus</w:t>
      </w:r>
      <w:r w:rsidR="00E73D3C" w:rsidRPr="001E310A">
        <w:rPr>
          <w:rFonts w:ascii="Gentium" w:hAnsi="Gentium"/>
          <w:sz w:val="28"/>
          <w:szCs w:val="28"/>
        </w:rPr>
        <w:t xml:space="preserve">, </w:t>
      </w:r>
      <w:r>
        <w:rPr>
          <w:rFonts w:ascii="Gentium" w:hAnsi="Gentium"/>
          <w:sz w:val="28"/>
          <w:szCs w:val="28"/>
        </w:rPr>
        <w:t xml:space="preserve">you will remember that Thomas </w:t>
      </w:r>
      <w:r w:rsidR="00E73D3C" w:rsidRPr="001E310A">
        <w:rPr>
          <w:rFonts w:ascii="Gentium" w:hAnsi="Gentium"/>
          <w:sz w:val="28"/>
          <w:szCs w:val="28"/>
        </w:rPr>
        <w:t xml:space="preserve">refused to believe unless he saw Jesus’ wounded hands and side.  </w:t>
      </w:r>
      <w:r w:rsidR="00D73DCC">
        <w:rPr>
          <w:rFonts w:ascii="Gentium" w:hAnsi="Gentium"/>
          <w:sz w:val="28"/>
          <w:szCs w:val="28"/>
        </w:rPr>
        <w:t>Well, o</w:t>
      </w:r>
      <w:r w:rsidR="00E73D3C" w:rsidRPr="001E310A">
        <w:rPr>
          <w:rFonts w:ascii="Gentium" w:hAnsi="Gentium"/>
          <w:sz w:val="28"/>
          <w:szCs w:val="28"/>
        </w:rPr>
        <w:t xml:space="preserve">ne week later, </w:t>
      </w:r>
      <w:r>
        <w:rPr>
          <w:rFonts w:ascii="Gentium" w:hAnsi="Gentium"/>
          <w:sz w:val="28"/>
          <w:szCs w:val="28"/>
        </w:rPr>
        <w:t xml:space="preserve">he got his wish.  He was with the disciples when Jesus appeared again.  </w:t>
      </w:r>
      <w:r w:rsidR="00D73DCC">
        <w:rPr>
          <w:rFonts w:ascii="Gentium" w:hAnsi="Gentium"/>
          <w:sz w:val="28"/>
          <w:szCs w:val="28"/>
        </w:rPr>
        <w:t xml:space="preserve">And Jesus invited Thomas to touch His </w:t>
      </w:r>
      <w:r>
        <w:rPr>
          <w:rFonts w:ascii="Gentium" w:hAnsi="Gentium"/>
          <w:sz w:val="28"/>
          <w:szCs w:val="28"/>
        </w:rPr>
        <w:t xml:space="preserve">scarred </w:t>
      </w:r>
      <w:r w:rsidR="00D73DCC">
        <w:rPr>
          <w:rFonts w:ascii="Gentium" w:hAnsi="Gentium"/>
          <w:sz w:val="28"/>
          <w:szCs w:val="28"/>
        </w:rPr>
        <w:t>hands and side.  But Thomas immediately said, “</w:t>
      </w:r>
      <w:r w:rsidR="00D73DCC" w:rsidRPr="00E57C1E">
        <w:rPr>
          <w:rFonts w:ascii="Gentium" w:hAnsi="Gentium"/>
          <w:i/>
          <w:iCs/>
          <w:sz w:val="28"/>
          <w:szCs w:val="28"/>
        </w:rPr>
        <w:t>My Lord and my God!</w:t>
      </w:r>
      <w:r w:rsidR="00D73DCC">
        <w:rPr>
          <w:rFonts w:ascii="Gentium" w:hAnsi="Gentium"/>
          <w:sz w:val="28"/>
          <w:szCs w:val="28"/>
        </w:rPr>
        <w:t>”  And do you remember what Jesus said next?  He said, “</w:t>
      </w:r>
      <w:r w:rsidR="00E73D3C" w:rsidRPr="00D73DCC">
        <w:rPr>
          <w:rFonts w:ascii="Gentium" w:hAnsi="Gentium"/>
          <w:i/>
          <w:iCs/>
          <w:sz w:val="28"/>
          <w:szCs w:val="28"/>
          <w:lang w:val="en"/>
        </w:rPr>
        <w:t xml:space="preserve">Have </w:t>
      </w:r>
      <w:r w:rsidR="00E73D3C" w:rsidRPr="00D73DCC">
        <w:rPr>
          <w:rFonts w:ascii="Gentium" w:hAnsi="Gentium"/>
          <w:i/>
          <w:iCs/>
          <w:sz w:val="28"/>
          <w:szCs w:val="28"/>
          <w:lang w:val="en"/>
        </w:rPr>
        <w:lastRenderedPageBreak/>
        <w:t xml:space="preserve">you believed because you have seen me? </w:t>
      </w:r>
      <w:r>
        <w:rPr>
          <w:rFonts w:ascii="Gentium" w:hAnsi="Gentium"/>
          <w:i/>
          <w:iCs/>
          <w:sz w:val="28"/>
          <w:szCs w:val="28"/>
          <w:lang w:val="en"/>
        </w:rPr>
        <w:t xml:space="preserve"> </w:t>
      </w:r>
      <w:r w:rsidR="00E73D3C" w:rsidRPr="00D73DCC">
        <w:rPr>
          <w:rFonts w:ascii="Gentium" w:hAnsi="Gentium"/>
          <w:i/>
          <w:iCs/>
          <w:sz w:val="28"/>
          <w:szCs w:val="28"/>
          <w:lang w:val="en"/>
        </w:rPr>
        <w:t>Blessed are those who have not seen and yet have believed</w:t>
      </w:r>
      <w:r w:rsidR="00E73D3C" w:rsidRPr="001E310A">
        <w:rPr>
          <w:rFonts w:ascii="Gentium" w:hAnsi="Gentium"/>
          <w:sz w:val="28"/>
          <w:szCs w:val="28"/>
          <w:lang w:val="en"/>
        </w:rPr>
        <w:t>.”</w:t>
      </w:r>
    </w:p>
    <w:p w14:paraId="5C902872" w14:textId="00DA0241" w:rsidR="00D73DCC" w:rsidRDefault="00CA1BCF" w:rsidP="00CA1BCF">
      <w:pPr>
        <w:numPr>
          <w:ilvl w:val="2"/>
          <w:numId w:val="1"/>
        </w:numPr>
        <w:rPr>
          <w:rFonts w:ascii="Gentium" w:hAnsi="Gentium"/>
          <w:sz w:val="28"/>
          <w:szCs w:val="28"/>
        </w:rPr>
      </w:pPr>
      <w:r>
        <w:rPr>
          <w:rFonts w:ascii="Gentium" w:hAnsi="Gentium"/>
          <w:sz w:val="28"/>
          <w:szCs w:val="28"/>
          <w:lang w:val="en"/>
        </w:rPr>
        <w:t xml:space="preserve">And Jesus’ words </w:t>
      </w:r>
      <w:proofErr w:type="gramStart"/>
      <w:r w:rsidR="00E57C1E">
        <w:rPr>
          <w:rFonts w:ascii="Gentium" w:hAnsi="Gentium"/>
          <w:sz w:val="28"/>
          <w:szCs w:val="28"/>
          <w:lang w:val="en"/>
        </w:rPr>
        <w:t>didn’t</w:t>
      </w:r>
      <w:proofErr w:type="gramEnd"/>
      <w:r w:rsidR="00E57C1E">
        <w:rPr>
          <w:rFonts w:ascii="Gentium" w:hAnsi="Gentium"/>
          <w:sz w:val="28"/>
          <w:szCs w:val="28"/>
          <w:lang w:val="en"/>
        </w:rPr>
        <w:t xml:space="preserve"> reflect too well on Thomas.  But do you know how would have been </w:t>
      </w:r>
      <w:r>
        <w:rPr>
          <w:rFonts w:ascii="Gentium" w:hAnsi="Gentium"/>
          <w:sz w:val="28"/>
          <w:szCs w:val="28"/>
          <w:lang w:val="en"/>
        </w:rPr>
        <w:t xml:space="preserve">absolutely </w:t>
      </w:r>
      <w:r w:rsidR="00E57C1E">
        <w:rPr>
          <w:rFonts w:ascii="Gentium" w:hAnsi="Gentium"/>
          <w:sz w:val="28"/>
          <w:szCs w:val="28"/>
          <w:lang w:val="en"/>
        </w:rPr>
        <w:t xml:space="preserve">cut to the heart by those words?  Peter!  </w:t>
      </w:r>
      <w:r w:rsidR="00E73D3C" w:rsidRPr="00D73DCC">
        <w:rPr>
          <w:rFonts w:ascii="Gentium" w:hAnsi="Gentium"/>
          <w:sz w:val="28"/>
          <w:szCs w:val="28"/>
        </w:rPr>
        <w:t xml:space="preserve">Peter </w:t>
      </w:r>
      <w:r w:rsidR="003205A4" w:rsidRPr="00D73DCC">
        <w:rPr>
          <w:rFonts w:ascii="Gentium" w:hAnsi="Gentium"/>
          <w:sz w:val="28"/>
          <w:szCs w:val="28"/>
        </w:rPr>
        <w:t>was one of the first disciples that Jesus called.  He had witnessed the whole of Jesus’ ministry</w:t>
      </w:r>
      <w:r w:rsidR="00E73D3C" w:rsidRPr="00D73DCC">
        <w:rPr>
          <w:rFonts w:ascii="Gentium" w:hAnsi="Gentium"/>
          <w:sz w:val="28"/>
          <w:szCs w:val="28"/>
        </w:rPr>
        <w:t xml:space="preserve">.  </w:t>
      </w:r>
      <w:r w:rsidR="00D73DCC">
        <w:rPr>
          <w:rFonts w:ascii="Gentium" w:hAnsi="Gentium"/>
          <w:sz w:val="28"/>
          <w:szCs w:val="28"/>
        </w:rPr>
        <w:t xml:space="preserve">He saw </w:t>
      </w:r>
      <w:r w:rsidR="00E73D3C" w:rsidRPr="00D73DCC">
        <w:rPr>
          <w:rFonts w:ascii="Gentium" w:hAnsi="Gentium"/>
          <w:sz w:val="28"/>
          <w:szCs w:val="28"/>
        </w:rPr>
        <w:t xml:space="preserve">all His miracles, he heard all His teaching, </w:t>
      </w:r>
      <w:r w:rsidR="003205A4" w:rsidRPr="00D73DCC">
        <w:rPr>
          <w:rFonts w:ascii="Gentium" w:hAnsi="Gentium"/>
          <w:sz w:val="28"/>
          <w:szCs w:val="28"/>
        </w:rPr>
        <w:t>and h</w:t>
      </w:r>
      <w:r w:rsidR="00E73D3C" w:rsidRPr="00D73DCC">
        <w:rPr>
          <w:rFonts w:ascii="Gentium" w:hAnsi="Gentium"/>
          <w:sz w:val="28"/>
          <w:szCs w:val="28"/>
        </w:rPr>
        <w:t xml:space="preserve">e </w:t>
      </w:r>
      <w:r w:rsidR="00B2537B">
        <w:rPr>
          <w:rFonts w:ascii="Gentium" w:hAnsi="Gentium"/>
          <w:sz w:val="28"/>
          <w:szCs w:val="28"/>
        </w:rPr>
        <w:t>promised never to abandon Jesus, even if everyone else did</w:t>
      </w:r>
      <w:r w:rsidR="003205A4" w:rsidRPr="00D73DCC">
        <w:rPr>
          <w:rFonts w:ascii="Gentium" w:hAnsi="Gentium"/>
          <w:sz w:val="28"/>
          <w:szCs w:val="28"/>
        </w:rPr>
        <w:t xml:space="preserve">.  </w:t>
      </w:r>
      <w:r w:rsidR="00B2537B">
        <w:rPr>
          <w:rFonts w:ascii="Gentium" w:hAnsi="Gentium"/>
          <w:sz w:val="28"/>
          <w:szCs w:val="28"/>
        </w:rPr>
        <w:t xml:space="preserve">But </w:t>
      </w:r>
      <w:r w:rsidR="00E73D3C" w:rsidRPr="00D73DCC">
        <w:rPr>
          <w:rFonts w:ascii="Gentium" w:hAnsi="Gentium"/>
          <w:sz w:val="28"/>
          <w:szCs w:val="28"/>
        </w:rPr>
        <w:t xml:space="preserve">when it came down to it, he </w:t>
      </w:r>
      <w:r w:rsidR="00D73DCC">
        <w:rPr>
          <w:rFonts w:ascii="Gentium" w:hAnsi="Gentium"/>
          <w:sz w:val="28"/>
          <w:szCs w:val="28"/>
        </w:rPr>
        <w:t xml:space="preserve">publicly </w:t>
      </w:r>
      <w:r w:rsidR="00E73D3C" w:rsidRPr="00D73DCC">
        <w:rPr>
          <w:rFonts w:ascii="Gentium" w:hAnsi="Gentium"/>
          <w:sz w:val="28"/>
          <w:szCs w:val="28"/>
        </w:rPr>
        <w:t>denied knowing Jesus</w:t>
      </w:r>
      <w:r w:rsidR="00540A93">
        <w:rPr>
          <w:rFonts w:ascii="Gentium" w:hAnsi="Gentium"/>
          <w:sz w:val="28"/>
          <w:szCs w:val="28"/>
        </w:rPr>
        <w:t xml:space="preserve">, three </w:t>
      </w:r>
      <w:r w:rsidR="00E73D3C" w:rsidRPr="00D73DCC">
        <w:rPr>
          <w:rFonts w:ascii="Gentium" w:hAnsi="Gentium"/>
          <w:sz w:val="28"/>
          <w:szCs w:val="28"/>
        </w:rPr>
        <w:t>times</w:t>
      </w:r>
      <w:r w:rsidR="00540A93">
        <w:rPr>
          <w:rFonts w:ascii="Gentium" w:hAnsi="Gentium"/>
          <w:sz w:val="28"/>
          <w:szCs w:val="28"/>
        </w:rPr>
        <w:t>!</w:t>
      </w:r>
      <w:r w:rsidR="00E73D3C" w:rsidRPr="00D73DCC">
        <w:rPr>
          <w:rFonts w:ascii="Gentium" w:hAnsi="Gentium"/>
          <w:sz w:val="28"/>
          <w:szCs w:val="28"/>
        </w:rPr>
        <w:t xml:space="preserve">  And </w:t>
      </w:r>
      <w:r w:rsidR="00540A93">
        <w:rPr>
          <w:rFonts w:ascii="Gentium" w:hAnsi="Gentium"/>
          <w:sz w:val="28"/>
          <w:szCs w:val="28"/>
        </w:rPr>
        <w:t xml:space="preserve">even when Mary and the two on the road to Emmaus came and told Peter that Jesus had risen, he </w:t>
      </w:r>
      <w:proofErr w:type="gramStart"/>
      <w:r w:rsidR="00540A93">
        <w:rPr>
          <w:rFonts w:ascii="Gentium" w:hAnsi="Gentium"/>
          <w:sz w:val="28"/>
          <w:szCs w:val="28"/>
        </w:rPr>
        <w:t>didn’t</w:t>
      </w:r>
      <w:proofErr w:type="gramEnd"/>
      <w:r w:rsidR="00540A93">
        <w:rPr>
          <w:rFonts w:ascii="Gentium" w:hAnsi="Gentium"/>
          <w:sz w:val="28"/>
          <w:szCs w:val="28"/>
        </w:rPr>
        <w:t xml:space="preserve"> believe it; i</w:t>
      </w:r>
      <w:r w:rsidR="00D73DCC">
        <w:rPr>
          <w:rFonts w:ascii="Gentium" w:hAnsi="Gentium"/>
          <w:sz w:val="28"/>
          <w:szCs w:val="28"/>
        </w:rPr>
        <w:t xml:space="preserve">t took Peter seeing the risen Jesus </w:t>
      </w:r>
      <w:r w:rsidR="00540A93">
        <w:rPr>
          <w:rFonts w:ascii="Gentium" w:hAnsi="Gentium"/>
          <w:sz w:val="28"/>
          <w:szCs w:val="28"/>
        </w:rPr>
        <w:t xml:space="preserve">himself </w:t>
      </w:r>
      <w:r w:rsidR="00D73DCC">
        <w:rPr>
          <w:rFonts w:ascii="Gentium" w:hAnsi="Gentium"/>
          <w:sz w:val="28"/>
          <w:szCs w:val="28"/>
        </w:rPr>
        <w:t xml:space="preserve">to believe.  </w:t>
      </w:r>
    </w:p>
    <w:p w14:paraId="28A39417" w14:textId="1F16D7CC" w:rsidR="00091C07" w:rsidRDefault="00FB75F9" w:rsidP="00CA1BCF">
      <w:pPr>
        <w:numPr>
          <w:ilvl w:val="2"/>
          <w:numId w:val="1"/>
        </w:numPr>
        <w:rPr>
          <w:rFonts w:ascii="Gentium" w:hAnsi="Gentium"/>
          <w:sz w:val="28"/>
          <w:szCs w:val="28"/>
        </w:rPr>
      </w:pPr>
      <w:r>
        <w:rPr>
          <w:rFonts w:ascii="Gentium" w:hAnsi="Gentium"/>
          <w:sz w:val="28"/>
          <w:szCs w:val="28"/>
        </w:rPr>
        <w:t>And s</w:t>
      </w:r>
      <w:r w:rsidR="00D73DCC">
        <w:rPr>
          <w:rFonts w:ascii="Gentium" w:hAnsi="Gentium"/>
          <w:sz w:val="28"/>
          <w:szCs w:val="28"/>
        </w:rPr>
        <w:t xml:space="preserve">o, every time Peter preached the gospel and saw someone believe in Jesus, without </w:t>
      </w:r>
      <w:r>
        <w:rPr>
          <w:rFonts w:ascii="Gentium" w:hAnsi="Gentium"/>
          <w:sz w:val="28"/>
          <w:szCs w:val="28"/>
        </w:rPr>
        <w:t xml:space="preserve">ever having seen </w:t>
      </w:r>
      <w:r w:rsidR="00D73DCC">
        <w:rPr>
          <w:rFonts w:ascii="Gentium" w:hAnsi="Gentium"/>
          <w:sz w:val="28"/>
          <w:szCs w:val="28"/>
        </w:rPr>
        <w:t xml:space="preserve">Jesus, it would have reminded him of his </w:t>
      </w:r>
      <w:r>
        <w:rPr>
          <w:rFonts w:ascii="Gentium" w:hAnsi="Gentium"/>
          <w:sz w:val="28"/>
          <w:szCs w:val="28"/>
        </w:rPr>
        <w:t xml:space="preserve">own </w:t>
      </w:r>
      <w:r w:rsidR="00D73DCC">
        <w:rPr>
          <w:rFonts w:ascii="Gentium" w:hAnsi="Gentium"/>
          <w:sz w:val="28"/>
          <w:szCs w:val="28"/>
        </w:rPr>
        <w:t xml:space="preserve">denials and lack of faith.  </w:t>
      </w:r>
      <w:r>
        <w:rPr>
          <w:rFonts w:ascii="Gentium" w:hAnsi="Gentium"/>
          <w:sz w:val="28"/>
          <w:szCs w:val="28"/>
        </w:rPr>
        <w:t xml:space="preserve">But </w:t>
      </w:r>
      <w:r w:rsidR="00CA1BCF">
        <w:rPr>
          <w:rFonts w:ascii="Gentium" w:hAnsi="Gentium"/>
          <w:sz w:val="28"/>
          <w:szCs w:val="28"/>
        </w:rPr>
        <w:t xml:space="preserve">it also led him to honour and </w:t>
      </w:r>
      <w:r w:rsidR="00D73DCC">
        <w:rPr>
          <w:rFonts w:ascii="Gentium" w:hAnsi="Gentium"/>
          <w:sz w:val="28"/>
          <w:szCs w:val="28"/>
        </w:rPr>
        <w:t xml:space="preserve">celebrate </w:t>
      </w:r>
      <w:r w:rsidR="00E73D3C" w:rsidRPr="00D73DCC">
        <w:rPr>
          <w:rFonts w:ascii="Gentium" w:hAnsi="Gentium"/>
          <w:sz w:val="28"/>
          <w:szCs w:val="28"/>
        </w:rPr>
        <w:t>unseeing love and belief</w:t>
      </w:r>
      <w:r w:rsidR="002318A6">
        <w:rPr>
          <w:rFonts w:ascii="Gentium" w:hAnsi="Gentium"/>
          <w:sz w:val="28"/>
          <w:szCs w:val="28"/>
        </w:rPr>
        <w:t>, as he does here</w:t>
      </w:r>
      <w:r w:rsidR="00781A08">
        <w:rPr>
          <w:rFonts w:ascii="Gentium" w:hAnsi="Gentium"/>
          <w:sz w:val="28"/>
          <w:szCs w:val="28"/>
        </w:rPr>
        <w:t xml:space="preserve">!  </w:t>
      </w:r>
    </w:p>
    <w:p w14:paraId="664E0FC0" w14:textId="77777777" w:rsidR="00781A08" w:rsidRPr="00D73DCC" w:rsidRDefault="00781A08" w:rsidP="00781A08">
      <w:pPr>
        <w:ind w:left="680"/>
        <w:rPr>
          <w:rFonts w:ascii="Gentium" w:hAnsi="Gentium"/>
          <w:sz w:val="28"/>
          <w:szCs w:val="28"/>
        </w:rPr>
      </w:pPr>
    </w:p>
    <w:p w14:paraId="4C3F980A" w14:textId="0D3A7C97" w:rsidR="00091C07" w:rsidRPr="00264A26" w:rsidRDefault="00FD0BDB" w:rsidP="00FD0BDB">
      <w:pPr>
        <w:numPr>
          <w:ilvl w:val="1"/>
          <w:numId w:val="1"/>
        </w:numPr>
        <w:rPr>
          <w:rFonts w:ascii="Gentium" w:hAnsi="Gentium"/>
          <w:sz w:val="28"/>
          <w:szCs w:val="28"/>
        </w:rPr>
      </w:pPr>
      <w:r>
        <w:rPr>
          <w:rFonts w:ascii="Gentium" w:hAnsi="Gentium"/>
          <w:sz w:val="28"/>
          <w:szCs w:val="28"/>
        </w:rPr>
        <w:t xml:space="preserve">So, believer, Peter honours and celebrates you, here!  </w:t>
      </w:r>
      <w:r w:rsidR="00755E81" w:rsidRPr="00091C07">
        <w:rPr>
          <w:rFonts w:ascii="Gentium" w:hAnsi="Gentium"/>
          <w:sz w:val="28"/>
          <w:szCs w:val="28"/>
          <w:lang w:val="en"/>
        </w:rPr>
        <w:t xml:space="preserve">You cannot see heaven.  You cannot see the </w:t>
      </w:r>
      <w:r>
        <w:rPr>
          <w:rFonts w:ascii="Gentium" w:hAnsi="Gentium"/>
          <w:sz w:val="28"/>
          <w:szCs w:val="28"/>
          <w:lang w:val="en"/>
        </w:rPr>
        <w:t xml:space="preserve">heavenly </w:t>
      </w:r>
      <w:r w:rsidR="00755E81" w:rsidRPr="00091C07">
        <w:rPr>
          <w:rFonts w:ascii="Gentium" w:hAnsi="Gentium"/>
          <w:sz w:val="28"/>
          <w:szCs w:val="28"/>
          <w:lang w:val="en"/>
        </w:rPr>
        <w:t>inheritance</w:t>
      </w:r>
      <w:r>
        <w:rPr>
          <w:rFonts w:ascii="Gentium" w:hAnsi="Gentium"/>
          <w:sz w:val="28"/>
          <w:szCs w:val="28"/>
          <w:lang w:val="en"/>
        </w:rPr>
        <w:t xml:space="preserve"> that awaits you.  </w:t>
      </w:r>
      <w:r w:rsidR="00755E81" w:rsidRPr="00091C07">
        <w:rPr>
          <w:rFonts w:ascii="Gentium" w:hAnsi="Gentium"/>
          <w:sz w:val="28"/>
          <w:szCs w:val="28"/>
          <w:lang w:val="en"/>
        </w:rPr>
        <w:t xml:space="preserve">You cannot see God’s </w:t>
      </w:r>
      <w:r>
        <w:rPr>
          <w:rFonts w:ascii="Gentium" w:hAnsi="Gentium"/>
          <w:sz w:val="28"/>
          <w:szCs w:val="28"/>
          <w:lang w:val="en"/>
        </w:rPr>
        <w:t>guard</w:t>
      </w:r>
      <w:r w:rsidR="00755E81" w:rsidRPr="00091C07">
        <w:rPr>
          <w:rFonts w:ascii="Gentium" w:hAnsi="Gentium"/>
          <w:sz w:val="28"/>
          <w:szCs w:val="28"/>
          <w:lang w:val="en"/>
        </w:rPr>
        <w:t>ing power</w:t>
      </w:r>
      <w:r>
        <w:rPr>
          <w:rFonts w:ascii="Gentium" w:hAnsi="Gentium"/>
          <w:sz w:val="28"/>
          <w:szCs w:val="28"/>
          <w:lang w:val="en"/>
        </w:rPr>
        <w:t xml:space="preserve"> that preserves </w:t>
      </w:r>
      <w:proofErr w:type="spellStart"/>
      <w:r>
        <w:rPr>
          <w:rFonts w:ascii="Gentium" w:hAnsi="Gentium"/>
          <w:sz w:val="28"/>
          <w:szCs w:val="28"/>
          <w:lang w:val="en"/>
        </w:rPr>
        <w:t>your</w:t>
      </w:r>
      <w:proofErr w:type="spellEnd"/>
      <w:r>
        <w:rPr>
          <w:rFonts w:ascii="Gentium" w:hAnsi="Gentium"/>
          <w:sz w:val="28"/>
          <w:szCs w:val="28"/>
          <w:lang w:val="en"/>
        </w:rPr>
        <w:t xml:space="preserve"> faith</w:t>
      </w:r>
      <w:r w:rsidR="00755E81" w:rsidRPr="00091C07">
        <w:rPr>
          <w:rFonts w:ascii="Gentium" w:hAnsi="Gentium"/>
          <w:sz w:val="28"/>
          <w:szCs w:val="28"/>
          <w:lang w:val="en"/>
        </w:rPr>
        <w:t xml:space="preserve">.  </w:t>
      </w:r>
      <w:r w:rsidR="00B07E53">
        <w:rPr>
          <w:rFonts w:ascii="Gentium" w:hAnsi="Gentium"/>
          <w:sz w:val="28"/>
          <w:szCs w:val="28"/>
          <w:lang w:val="en"/>
        </w:rPr>
        <w:t xml:space="preserve">But more than that, you have never seen Jesus.  And yet, </w:t>
      </w:r>
      <w:r>
        <w:rPr>
          <w:rFonts w:ascii="Gentium" w:hAnsi="Gentium"/>
          <w:sz w:val="28"/>
          <w:szCs w:val="28"/>
          <w:lang w:val="en"/>
        </w:rPr>
        <w:t>“</w:t>
      </w:r>
      <w:r w:rsidR="00A06BA1" w:rsidRPr="00FD0BDB">
        <w:rPr>
          <w:rFonts w:ascii="Gentium" w:hAnsi="Gentium"/>
          <w:i/>
          <w:iCs/>
          <w:sz w:val="28"/>
          <w:szCs w:val="28"/>
          <w:lang w:val="en"/>
        </w:rPr>
        <w:t xml:space="preserve">Though you have not seen </w:t>
      </w:r>
      <w:r>
        <w:rPr>
          <w:rFonts w:ascii="Gentium" w:hAnsi="Gentium"/>
          <w:i/>
          <w:iCs/>
          <w:sz w:val="28"/>
          <w:szCs w:val="28"/>
          <w:lang w:val="en"/>
        </w:rPr>
        <w:t>Him</w:t>
      </w:r>
      <w:r w:rsidRPr="00FD0BDB">
        <w:rPr>
          <w:rFonts w:ascii="Gentium" w:hAnsi="Gentium"/>
          <w:i/>
          <w:iCs/>
          <w:sz w:val="28"/>
          <w:szCs w:val="28"/>
          <w:lang w:val="en"/>
        </w:rPr>
        <w:t>, you love Him</w:t>
      </w:r>
      <w:r w:rsidR="00A06BA1" w:rsidRPr="00FD0BDB">
        <w:rPr>
          <w:rFonts w:ascii="Gentium" w:hAnsi="Gentium"/>
          <w:i/>
          <w:iCs/>
          <w:sz w:val="28"/>
          <w:szCs w:val="28"/>
          <w:lang w:val="en"/>
        </w:rPr>
        <w:t>.</w:t>
      </w:r>
      <w:r w:rsidRPr="00FD0BDB">
        <w:rPr>
          <w:rFonts w:ascii="Gentium" w:hAnsi="Gentium"/>
          <w:i/>
          <w:iCs/>
          <w:sz w:val="28"/>
          <w:szCs w:val="28"/>
          <w:lang w:val="en"/>
        </w:rPr>
        <w:t xml:space="preserve">  </w:t>
      </w:r>
      <w:r>
        <w:rPr>
          <w:rFonts w:ascii="Gentium" w:hAnsi="Gentium"/>
          <w:i/>
          <w:iCs/>
          <w:sz w:val="28"/>
          <w:szCs w:val="28"/>
          <w:lang w:val="en"/>
        </w:rPr>
        <w:t>T</w:t>
      </w:r>
      <w:r w:rsidR="00A06BA1" w:rsidRPr="00FD0BDB">
        <w:rPr>
          <w:rFonts w:ascii="Gentium" w:hAnsi="Gentium"/>
          <w:i/>
          <w:iCs/>
          <w:sz w:val="28"/>
          <w:szCs w:val="28"/>
          <w:lang w:val="en"/>
        </w:rPr>
        <w:t xml:space="preserve">hough you do not </w:t>
      </w:r>
      <w:r w:rsidRPr="00FD0BDB">
        <w:rPr>
          <w:rFonts w:ascii="Gentium" w:hAnsi="Gentium"/>
          <w:i/>
          <w:iCs/>
          <w:sz w:val="28"/>
          <w:szCs w:val="28"/>
          <w:lang w:val="en"/>
        </w:rPr>
        <w:t xml:space="preserve">now </w:t>
      </w:r>
      <w:r w:rsidR="00A06BA1" w:rsidRPr="00FD0BDB">
        <w:rPr>
          <w:rFonts w:ascii="Gentium" w:hAnsi="Gentium"/>
          <w:i/>
          <w:iCs/>
          <w:sz w:val="28"/>
          <w:szCs w:val="28"/>
          <w:lang w:val="en"/>
        </w:rPr>
        <w:t>see Him</w:t>
      </w:r>
      <w:r w:rsidRPr="00FD0BDB">
        <w:rPr>
          <w:rFonts w:ascii="Gentium" w:hAnsi="Gentium"/>
          <w:i/>
          <w:iCs/>
          <w:sz w:val="28"/>
          <w:szCs w:val="28"/>
          <w:lang w:val="en"/>
        </w:rPr>
        <w:t xml:space="preserve">, </w:t>
      </w:r>
      <w:r w:rsidR="00A06BA1" w:rsidRPr="00FD0BDB">
        <w:rPr>
          <w:rFonts w:ascii="Gentium" w:hAnsi="Gentium"/>
          <w:i/>
          <w:iCs/>
          <w:sz w:val="28"/>
          <w:szCs w:val="28"/>
          <w:lang w:val="en"/>
        </w:rPr>
        <w:t>you believe in Him</w:t>
      </w:r>
      <w:r w:rsidR="00A06BA1" w:rsidRPr="00FD0BDB">
        <w:rPr>
          <w:rFonts w:ascii="Gentium" w:hAnsi="Gentium"/>
          <w:sz w:val="28"/>
          <w:szCs w:val="28"/>
          <w:lang w:val="en"/>
        </w:rPr>
        <w:t xml:space="preserve">.”  </w:t>
      </w:r>
    </w:p>
    <w:p w14:paraId="220401EF" w14:textId="77777777" w:rsidR="00446BE7" w:rsidRDefault="00264A26" w:rsidP="00446BE7">
      <w:pPr>
        <w:numPr>
          <w:ilvl w:val="2"/>
          <w:numId w:val="1"/>
        </w:numPr>
        <w:rPr>
          <w:rFonts w:ascii="Gentium" w:hAnsi="Gentium"/>
          <w:sz w:val="28"/>
          <w:szCs w:val="28"/>
        </w:rPr>
      </w:pPr>
      <w:r>
        <w:rPr>
          <w:rFonts w:ascii="Gentium" w:hAnsi="Gentium"/>
          <w:sz w:val="28"/>
          <w:szCs w:val="28"/>
          <w:lang w:val="en"/>
        </w:rPr>
        <w:t xml:space="preserve">And this is the absolute heart and essence of Christianity, isn’t </w:t>
      </w:r>
      <w:proofErr w:type="gramStart"/>
      <w:r>
        <w:rPr>
          <w:rFonts w:ascii="Gentium" w:hAnsi="Gentium"/>
          <w:sz w:val="28"/>
          <w:szCs w:val="28"/>
          <w:lang w:val="en"/>
        </w:rPr>
        <w:t>it;</w:t>
      </w:r>
      <w:proofErr w:type="gramEnd"/>
      <w:r>
        <w:rPr>
          <w:rFonts w:ascii="Gentium" w:hAnsi="Gentium"/>
          <w:sz w:val="28"/>
          <w:szCs w:val="28"/>
          <w:lang w:val="en"/>
        </w:rPr>
        <w:t xml:space="preserve"> love of and belief in Jesus Christ.  </w:t>
      </w:r>
      <w:r w:rsidR="007C634C">
        <w:rPr>
          <w:rFonts w:ascii="Gentium" w:hAnsi="Gentium"/>
          <w:sz w:val="28"/>
          <w:szCs w:val="28"/>
          <w:lang w:val="en"/>
        </w:rPr>
        <w:t xml:space="preserve">God is so gracious – He has given us the Bible which proclaims and reveals Jesus Christ.  He gives us sermons where Jesus Christ is set before us as our Saviour and King.  He gives us sacraments where we can see and touch and taste symbols of the Lord Jesus, like the bread and wine that symbolize His broken body and poured out blood.  </w:t>
      </w:r>
      <w:r w:rsidR="00575DB5" w:rsidRPr="00446BE7">
        <w:rPr>
          <w:rFonts w:ascii="Gentium" w:hAnsi="Gentium"/>
          <w:sz w:val="28"/>
          <w:szCs w:val="28"/>
        </w:rPr>
        <w:t xml:space="preserve">And in these many ways He tells us and shows us that He sent His Son to die on the cross for the forgiveness of our sins, that whoever believes in Him shall not perish but have eternal life.  </w:t>
      </w:r>
    </w:p>
    <w:p w14:paraId="1B0608D3" w14:textId="77777777" w:rsidR="003A3CE3" w:rsidRDefault="00446BE7" w:rsidP="003A3CE3">
      <w:pPr>
        <w:numPr>
          <w:ilvl w:val="2"/>
          <w:numId w:val="1"/>
        </w:numPr>
        <w:rPr>
          <w:rFonts w:ascii="Gentium" w:hAnsi="Gentium"/>
          <w:sz w:val="28"/>
          <w:szCs w:val="28"/>
        </w:rPr>
      </w:pPr>
      <w:r>
        <w:rPr>
          <w:rFonts w:ascii="Gentium" w:hAnsi="Gentium"/>
          <w:sz w:val="28"/>
          <w:szCs w:val="28"/>
        </w:rPr>
        <w:t xml:space="preserve">But </w:t>
      </w:r>
      <w:r w:rsidR="00575DB5" w:rsidRPr="00446BE7">
        <w:rPr>
          <w:rFonts w:ascii="Gentium" w:hAnsi="Gentium"/>
          <w:sz w:val="28"/>
          <w:szCs w:val="28"/>
        </w:rPr>
        <w:t xml:space="preserve">it all comes down to one word, </w:t>
      </w:r>
      <w:proofErr w:type="gramStart"/>
      <w:r w:rsidR="00575DB5" w:rsidRPr="00446BE7">
        <w:rPr>
          <w:rFonts w:ascii="Gentium" w:hAnsi="Gentium"/>
          <w:sz w:val="28"/>
          <w:szCs w:val="28"/>
        </w:rPr>
        <w:t>doesn’t</w:t>
      </w:r>
      <w:proofErr w:type="gramEnd"/>
      <w:r w:rsidR="00575DB5" w:rsidRPr="00446BE7">
        <w:rPr>
          <w:rFonts w:ascii="Gentium" w:hAnsi="Gentium"/>
          <w:sz w:val="28"/>
          <w:szCs w:val="28"/>
        </w:rPr>
        <w:t xml:space="preserve"> it – </w:t>
      </w:r>
      <w:r w:rsidR="00575DB5" w:rsidRPr="003A3CE3">
        <w:rPr>
          <w:rFonts w:ascii="Gentium" w:hAnsi="Gentium"/>
          <w:b/>
          <w:bCs/>
          <w:sz w:val="28"/>
          <w:szCs w:val="28"/>
        </w:rPr>
        <w:t>believe</w:t>
      </w:r>
      <w:r w:rsidR="00575DB5" w:rsidRPr="00446BE7">
        <w:rPr>
          <w:rFonts w:ascii="Gentium" w:hAnsi="Gentium"/>
          <w:sz w:val="28"/>
          <w:szCs w:val="28"/>
        </w:rPr>
        <w:t xml:space="preserve">.  You </w:t>
      </w:r>
      <w:proofErr w:type="gramStart"/>
      <w:r w:rsidR="00575DB5" w:rsidRPr="00446BE7">
        <w:rPr>
          <w:rFonts w:ascii="Gentium" w:hAnsi="Gentium"/>
          <w:sz w:val="28"/>
          <w:szCs w:val="28"/>
        </w:rPr>
        <w:t>have to</w:t>
      </w:r>
      <w:proofErr w:type="gramEnd"/>
      <w:r w:rsidR="00575DB5" w:rsidRPr="00446BE7">
        <w:rPr>
          <w:rFonts w:ascii="Gentium" w:hAnsi="Gentium"/>
          <w:sz w:val="28"/>
          <w:szCs w:val="28"/>
        </w:rPr>
        <w:t xml:space="preserve"> believe, which means to be convinced that Jesus is the Son of God and that He died for the forgiveness of your sins</w:t>
      </w:r>
      <w:r w:rsidR="004C29AF">
        <w:rPr>
          <w:rFonts w:ascii="Gentium" w:hAnsi="Gentium"/>
          <w:sz w:val="28"/>
          <w:szCs w:val="28"/>
        </w:rPr>
        <w:t xml:space="preserve">, and that </w:t>
      </w:r>
      <w:r w:rsidR="009E39C1">
        <w:rPr>
          <w:rFonts w:ascii="Gentium" w:hAnsi="Gentium"/>
          <w:sz w:val="28"/>
          <w:szCs w:val="28"/>
        </w:rPr>
        <w:t>H</w:t>
      </w:r>
      <w:r w:rsidR="004C29AF">
        <w:rPr>
          <w:rFonts w:ascii="Gentium" w:hAnsi="Gentium"/>
          <w:sz w:val="28"/>
          <w:szCs w:val="28"/>
        </w:rPr>
        <w:t>e will come again to take you to be with Him in heaven</w:t>
      </w:r>
      <w:r w:rsidR="00575DB5" w:rsidRPr="00446BE7">
        <w:rPr>
          <w:rFonts w:ascii="Gentium" w:hAnsi="Gentium"/>
          <w:sz w:val="28"/>
          <w:szCs w:val="28"/>
        </w:rPr>
        <w:t>.</w:t>
      </w:r>
      <w:r>
        <w:rPr>
          <w:rFonts w:ascii="Gentium" w:hAnsi="Gentium"/>
          <w:sz w:val="28"/>
          <w:szCs w:val="28"/>
        </w:rPr>
        <w:t xml:space="preserve">  </w:t>
      </w:r>
      <w:r w:rsidR="009E39C1" w:rsidRPr="003A3CE3">
        <w:rPr>
          <w:rFonts w:ascii="Gentium" w:hAnsi="Gentium"/>
          <w:sz w:val="28"/>
          <w:szCs w:val="28"/>
        </w:rPr>
        <w:t>It is an act of your will; a choice you make; a decision.  Have you believed?  Will you believe, today?</w:t>
      </w:r>
      <w:r w:rsidR="00B926E7" w:rsidRPr="003A3CE3">
        <w:rPr>
          <w:rFonts w:ascii="Gentium" w:hAnsi="Gentium"/>
          <w:sz w:val="28"/>
          <w:szCs w:val="28"/>
        </w:rPr>
        <w:t xml:space="preserve">  </w:t>
      </w:r>
    </w:p>
    <w:p w14:paraId="24679A67" w14:textId="70416869" w:rsidR="004C29AF" w:rsidRPr="003A3CE3" w:rsidRDefault="00B926E7" w:rsidP="003A3CE3">
      <w:pPr>
        <w:numPr>
          <w:ilvl w:val="2"/>
          <w:numId w:val="1"/>
        </w:numPr>
        <w:rPr>
          <w:rFonts w:ascii="Gentium" w:hAnsi="Gentium"/>
          <w:sz w:val="28"/>
          <w:szCs w:val="28"/>
        </w:rPr>
      </w:pPr>
      <w:r w:rsidRPr="003A3CE3">
        <w:rPr>
          <w:rFonts w:ascii="Gentium" w:hAnsi="Gentium"/>
          <w:sz w:val="28"/>
          <w:szCs w:val="28"/>
        </w:rPr>
        <w:t xml:space="preserve">And </w:t>
      </w:r>
      <w:proofErr w:type="gramStart"/>
      <w:r w:rsidRPr="003A3CE3">
        <w:rPr>
          <w:rFonts w:ascii="Gentium" w:hAnsi="Gentium"/>
          <w:sz w:val="28"/>
          <w:szCs w:val="28"/>
        </w:rPr>
        <w:t>let’s</w:t>
      </w:r>
      <w:proofErr w:type="gramEnd"/>
      <w:r w:rsidRPr="003A3CE3">
        <w:rPr>
          <w:rFonts w:ascii="Gentium" w:hAnsi="Gentium"/>
          <w:sz w:val="28"/>
          <w:szCs w:val="28"/>
        </w:rPr>
        <w:t xml:space="preserve"> not ignore that word ‘</w:t>
      </w:r>
      <w:r w:rsidRPr="003A3CE3">
        <w:rPr>
          <w:rFonts w:ascii="Gentium" w:hAnsi="Gentium"/>
          <w:b/>
          <w:bCs/>
          <w:sz w:val="28"/>
          <w:szCs w:val="28"/>
        </w:rPr>
        <w:t>love</w:t>
      </w:r>
      <w:r w:rsidRPr="003A3CE3">
        <w:rPr>
          <w:rFonts w:ascii="Gentium" w:hAnsi="Gentium"/>
          <w:sz w:val="28"/>
          <w:szCs w:val="28"/>
        </w:rPr>
        <w:t xml:space="preserve">,’ either.  We are talking here about a sweet relationship!  Do you know what a </w:t>
      </w:r>
      <w:r w:rsidRPr="003A3CE3">
        <w:rPr>
          <w:rFonts w:ascii="Gentium" w:hAnsi="Gentium"/>
          <w:b/>
          <w:bCs/>
          <w:sz w:val="28"/>
          <w:szCs w:val="28"/>
        </w:rPr>
        <w:t>love letter</w:t>
      </w:r>
      <w:r w:rsidRPr="003A3CE3">
        <w:rPr>
          <w:rFonts w:ascii="Gentium" w:hAnsi="Gentium"/>
          <w:sz w:val="28"/>
          <w:szCs w:val="28"/>
        </w:rPr>
        <w:t xml:space="preserve"> is?  It is a letter that lovers write to each other.  Well, when you read someone else’s love letter, it might be cute or interesting, but </w:t>
      </w:r>
      <w:proofErr w:type="gramStart"/>
      <w:r w:rsidRPr="003A3CE3">
        <w:rPr>
          <w:rFonts w:ascii="Gentium" w:hAnsi="Gentium"/>
          <w:sz w:val="28"/>
          <w:szCs w:val="28"/>
        </w:rPr>
        <w:t>that’s</w:t>
      </w:r>
      <w:proofErr w:type="gramEnd"/>
      <w:r w:rsidRPr="003A3CE3">
        <w:rPr>
          <w:rFonts w:ascii="Gentium" w:hAnsi="Gentium"/>
          <w:sz w:val="28"/>
          <w:szCs w:val="28"/>
        </w:rPr>
        <w:t xml:space="preserve"> as far as it goes.  But when you read a love letter written to you</w:t>
      </w:r>
      <w:r w:rsidR="003A3CE3">
        <w:rPr>
          <w:rFonts w:ascii="Gentium" w:hAnsi="Gentium"/>
          <w:sz w:val="28"/>
          <w:szCs w:val="28"/>
        </w:rPr>
        <w:t xml:space="preserve"> from your sweetheart</w:t>
      </w:r>
      <w:r w:rsidRPr="003A3CE3">
        <w:rPr>
          <w:rFonts w:ascii="Gentium" w:hAnsi="Gentium"/>
          <w:sz w:val="28"/>
          <w:szCs w:val="28"/>
        </w:rPr>
        <w:t xml:space="preserve">, </w:t>
      </w:r>
      <w:r w:rsidR="0079782D">
        <w:rPr>
          <w:rFonts w:ascii="Gentium" w:hAnsi="Gentium"/>
          <w:sz w:val="28"/>
          <w:szCs w:val="28"/>
        </w:rPr>
        <w:t>sheesh</w:t>
      </w:r>
      <w:r w:rsidRPr="003A3CE3">
        <w:rPr>
          <w:rFonts w:ascii="Gentium" w:hAnsi="Gentium"/>
          <w:sz w:val="28"/>
          <w:szCs w:val="28"/>
        </w:rPr>
        <w:t>!  Well, if you believe in Jesus, then the Bible is His love letter to you!</w:t>
      </w:r>
      <w:r w:rsidR="006D3C1B" w:rsidRPr="003A3CE3">
        <w:rPr>
          <w:rFonts w:ascii="Gentium" w:hAnsi="Gentium"/>
          <w:sz w:val="28"/>
          <w:szCs w:val="28"/>
        </w:rPr>
        <w:t xml:space="preserve">  Every promise is personal!</w:t>
      </w:r>
      <w:r w:rsidR="0079782D">
        <w:rPr>
          <w:rFonts w:ascii="Gentium" w:hAnsi="Gentium"/>
          <w:sz w:val="28"/>
          <w:szCs w:val="28"/>
        </w:rPr>
        <w:t xml:space="preserve">  </w:t>
      </w:r>
    </w:p>
    <w:p w14:paraId="23530CDC" w14:textId="77777777" w:rsidR="00575DB5" w:rsidRPr="00FD0BDB" w:rsidRDefault="00575DB5" w:rsidP="00575DB5">
      <w:pPr>
        <w:ind w:left="340"/>
        <w:rPr>
          <w:rFonts w:ascii="Gentium" w:hAnsi="Gentium"/>
          <w:sz w:val="28"/>
          <w:szCs w:val="28"/>
        </w:rPr>
      </w:pPr>
    </w:p>
    <w:p w14:paraId="6F61B0C2" w14:textId="5D21213F" w:rsidR="00C359E2" w:rsidRDefault="0079782D" w:rsidP="00091C07">
      <w:pPr>
        <w:rPr>
          <w:rFonts w:ascii="Gentium" w:hAnsi="Gentium"/>
          <w:sz w:val="28"/>
          <w:szCs w:val="28"/>
        </w:rPr>
      </w:pPr>
      <w:r>
        <w:rPr>
          <w:rFonts w:ascii="Gentium" w:hAnsi="Gentium"/>
          <w:sz w:val="28"/>
          <w:szCs w:val="28"/>
        </w:rPr>
        <w:lastRenderedPageBreak/>
        <w:t xml:space="preserve">And </w:t>
      </w:r>
      <w:proofErr w:type="gramStart"/>
      <w:r>
        <w:rPr>
          <w:rFonts w:ascii="Gentium" w:hAnsi="Gentium"/>
          <w:sz w:val="28"/>
          <w:szCs w:val="28"/>
        </w:rPr>
        <w:t>this is why</w:t>
      </w:r>
      <w:proofErr w:type="gramEnd"/>
      <w:r>
        <w:rPr>
          <w:rFonts w:ascii="Gentium" w:hAnsi="Gentium"/>
          <w:sz w:val="28"/>
          <w:szCs w:val="28"/>
        </w:rPr>
        <w:t xml:space="preserve"> believers </w:t>
      </w:r>
      <w:r w:rsidR="00B940B3" w:rsidRPr="00091C07">
        <w:rPr>
          <w:rFonts w:ascii="Gentium" w:hAnsi="Gentium"/>
          <w:sz w:val="28"/>
          <w:szCs w:val="28"/>
        </w:rPr>
        <w:t>“</w:t>
      </w:r>
      <w:r w:rsidRPr="0079782D">
        <w:rPr>
          <w:rFonts w:ascii="Gentium" w:hAnsi="Gentium"/>
          <w:i/>
          <w:iCs/>
          <w:sz w:val="28"/>
          <w:szCs w:val="28"/>
        </w:rPr>
        <w:t>r</w:t>
      </w:r>
      <w:r w:rsidR="00B940B3" w:rsidRPr="0079782D">
        <w:rPr>
          <w:rFonts w:ascii="Gentium" w:hAnsi="Gentium"/>
          <w:i/>
          <w:iCs/>
          <w:sz w:val="28"/>
          <w:szCs w:val="28"/>
        </w:rPr>
        <w:t xml:space="preserve">ejoice with </w:t>
      </w:r>
      <w:r w:rsidRPr="0079782D">
        <w:rPr>
          <w:rFonts w:ascii="Gentium" w:hAnsi="Gentium"/>
          <w:i/>
          <w:iCs/>
          <w:sz w:val="28"/>
          <w:szCs w:val="28"/>
        </w:rPr>
        <w:t xml:space="preserve">joy that is </w:t>
      </w:r>
      <w:r w:rsidR="00B940B3" w:rsidRPr="0079782D">
        <w:rPr>
          <w:rFonts w:ascii="Gentium" w:hAnsi="Gentium"/>
          <w:i/>
          <w:iCs/>
          <w:sz w:val="28"/>
          <w:szCs w:val="28"/>
        </w:rPr>
        <w:t>inexpressible</w:t>
      </w:r>
      <w:r w:rsidR="00623FE6" w:rsidRPr="00091C07">
        <w:rPr>
          <w:rFonts w:ascii="Gentium" w:hAnsi="Gentium"/>
          <w:sz w:val="28"/>
          <w:szCs w:val="28"/>
        </w:rPr>
        <w:t xml:space="preserve">.”  </w:t>
      </w:r>
      <w:r>
        <w:rPr>
          <w:rFonts w:ascii="Gentium" w:hAnsi="Gentium"/>
          <w:sz w:val="28"/>
          <w:szCs w:val="28"/>
        </w:rPr>
        <w:t xml:space="preserve">Jesus Christ is real.  </w:t>
      </w:r>
      <w:r w:rsidR="00C10DC5">
        <w:rPr>
          <w:rFonts w:ascii="Gentium" w:hAnsi="Gentium"/>
          <w:sz w:val="28"/>
          <w:szCs w:val="28"/>
        </w:rPr>
        <w:t xml:space="preserve">He loves us!  </w:t>
      </w:r>
      <w:proofErr w:type="gramStart"/>
      <w:r w:rsidR="00C10DC5">
        <w:rPr>
          <w:rFonts w:ascii="Gentium" w:hAnsi="Gentium"/>
          <w:sz w:val="28"/>
          <w:szCs w:val="28"/>
        </w:rPr>
        <w:t>He</w:t>
      </w:r>
      <w:proofErr w:type="gramEnd"/>
      <w:r w:rsidR="00C10DC5">
        <w:rPr>
          <w:rFonts w:ascii="Gentium" w:hAnsi="Gentium"/>
          <w:sz w:val="28"/>
          <w:szCs w:val="28"/>
        </w:rPr>
        <w:t xml:space="preserve"> died on the cross for the forgiveness of our sins.  He pleads our cause, in heaven, every day.  And He has promised to come again to take us to be with Him in the joy and glory of heaven</w:t>
      </w:r>
      <w:r w:rsidR="00C359E2">
        <w:rPr>
          <w:rFonts w:ascii="Gentium" w:hAnsi="Gentium"/>
          <w:sz w:val="28"/>
          <w:szCs w:val="28"/>
        </w:rPr>
        <w:t>!!!</w:t>
      </w:r>
    </w:p>
    <w:p w14:paraId="19546F41" w14:textId="77777777" w:rsidR="00C359E2" w:rsidRDefault="00C359E2" w:rsidP="00091C07">
      <w:pPr>
        <w:rPr>
          <w:rFonts w:ascii="Gentium" w:hAnsi="Gentium"/>
          <w:sz w:val="28"/>
          <w:szCs w:val="28"/>
        </w:rPr>
      </w:pPr>
    </w:p>
    <w:p w14:paraId="62A65884" w14:textId="4F1A5145" w:rsidR="00623FE6" w:rsidRPr="00091C07" w:rsidRDefault="00C359E2" w:rsidP="00091C07">
      <w:pPr>
        <w:rPr>
          <w:rFonts w:ascii="Gentium" w:hAnsi="Gentium"/>
          <w:sz w:val="28"/>
          <w:szCs w:val="28"/>
        </w:rPr>
      </w:pPr>
      <w:r>
        <w:rPr>
          <w:rFonts w:ascii="Gentium" w:hAnsi="Gentium"/>
          <w:sz w:val="28"/>
          <w:szCs w:val="28"/>
        </w:rPr>
        <w:t>So, we are going to sing, Rejoice, the Lord is King</w:t>
      </w:r>
      <w:r w:rsidR="00E23861">
        <w:rPr>
          <w:rFonts w:ascii="Gentium" w:hAnsi="Gentium"/>
          <w:sz w:val="28"/>
          <w:szCs w:val="28"/>
        </w:rPr>
        <w:t xml:space="preserve">!  And I expect every window to be blown out and the roof to </w:t>
      </w:r>
      <w:proofErr w:type="gramStart"/>
      <w:r w:rsidR="00E23861">
        <w:rPr>
          <w:rFonts w:ascii="Gentium" w:hAnsi="Gentium"/>
          <w:sz w:val="28"/>
          <w:szCs w:val="28"/>
        </w:rPr>
        <w:t>lift up</w:t>
      </w:r>
      <w:proofErr w:type="gramEnd"/>
      <w:r w:rsidR="00E23861">
        <w:rPr>
          <w:rFonts w:ascii="Gentium" w:hAnsi="Gentium"/>
          <w:sz w:val="28"/>
          <w:szCs w:val="28"/>
        </w:rPr>
        <w:t xml:space="preserve"> at least 20 cm as we sing!  But in all seriousness, we do have every reason to rejoice.  </w:t>
      </w:r>
      <w:r w:rsidR="00F10B78">
        <w:rPr>
          <w:rFonts w:ascii="Gentium" w:hAnsi="Gentium"/>
          <w:sz w:val="28"/>
          <w:szCs w:val="28"/>
        </w:rPr>
        <w:t xml:space="preserve">Christ is ours and we are His, and </w:t>
      </w:r>
      <w:r w:rsidR="00E23861">
        <w:rPr>
          <w:rFonts w:ascii="Gentium" w:hAnsi="Gentium"/>
          <w:sz w:val="28"/>
          <w:szCs w:val="28"/>
        </w:rPr>
        <w:t>even our suffering has a glorious purpose</w:t>
      </w:r>
      <w:r w:rsidR="00F10B78">
        <w:rPr>
          <w:rFonts w:ascii="Gentium" w:hAnsi="Gentium"/>
          <w:sz w:val="28"/>
          <w:szCs w:val="28"/>
        </w:rPr>
        <w:t>!</w:t>
      </w:r>
      <w:r w:rsidR="00E23861">
        <w:rPr>
          <w:rFonts w:ascii="Gentium" w:hAnsi="Gentium"/>
          <w:sz w:val="28"/>
          <w:szCs w:val="28"/>
        </w:rPr>
        <w:t xml:space="preserve">  </w:t>
      </w:r>
      <w:r w:rsidR="00B8296F" w:rsidRPr="00091C07">
        <w:rPr>
          <w:rFonts w:ascii="Gentium" w:hAnsi="Gentium"/>
          <w:sz w:val="28"/>
          <w:szCs w:val="28"/>
        </w:rPr>
        <w:t>Amen.</w:t>
      </w:r>
    </w:p>
    <w:sectPr w:rsidR="00623FE6" w:rsidRPr="00091C07" w:rsidSect="00FB4B01">
      <w:headerReference w:type="even" r:id="rId7"/>
      <w:headerReference w:type="default" r:id="rId8"/>
      <w:pgSz w:w="12240" w:h="15840"/>
      <w:pgMar w:top="1440" w:right="1304" w:bottom="14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D1B4" w14:textId="77777777" w:rsidR="00CA2893" w:rsidRDefault="00CA2893">
      <w:r>
        <w:separator/>
      </w:r>
    </w:p>
  </w:endnote>
  <w:endnote w:type="continuationSeparator" w:id="0">
    <w:p w14:paraId="711C5784" w14:textId="77777777" w:rsidR="00CA2893" w:rsidRDefault="00CA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DA5A" w14:textId="77777777" w:rsidR="00CA2893" w:rsidRDefault="00CA2893">
      <w:r>
        <w:separator/>
      </w:r>
    </w:p>
  </w:footnote>
  <w:footnote w:type="continuationSeparator" w:id="0">
    <w:p w14:paraId="1DFFAAAF" w14:textId="77777777" w:rsidR="00CA2893" w:rsidRDefault="00CA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6564" w14:textId="77777777" w:rsidR="005B6EE6" w:rsidRDefault="005B6EE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DA1B1" w14:textId="77777777" w:rsidR="005B6EE6" w:rsidRDefault="005B6EE6"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B9CD" w14:textId="77777777" w:rsidR="005B6EE6" w:rsidRDefault="005B6EE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8D6">
      <w:rPr>
        <w:rStyle w:val="PageNumber"/>
        <w:noProof/>
      </w:rPr>
      <w:t>3</w:t>
    </w:r>
    <w:r>
      <w:rPr>
        <w:rStyle w:val="PageNumber"/>
      </w:rPr>
      <w:fldChar w:fldCharType="end"/>
    </w:r>
  </w:p>
  <w:p w14:paraId="4C88C91C" w14:textId="5626983B" w:rsidR="005B6EE6" w:rsidRDefault="005B6EE6" w:rsidP="00222629">
    <w:pPr>
      <w:pStyle w:val="Header"/>
      <w:pBdr>
        <w:bottom w:val="single" w:sz="4" w:space="1" w:color="auto"/>
      </w:pBdr>
      <w:ind w:right="360"/>
      <w:jc w:val="center"/>
      <w:rPr>
        <w:sz w:val="20"/>
        <w:szCs w:val="20"/>
      </w:rPr>
    </w:pPr>
    <w:r>
      <w:rPr>
        <w:sz w:val="20"/>
        <w:szCs w:val="20"/>
      </w:rPr>
      <w:t>“</w:t>
    </w:r>
    <w:r w:rsidRPr="00A6063C">
      <w:rPr>
        <w:i/>
        <w:iCs/>
        <w:sz w:val="20"/>
        <w:szCs w:val="20"/>
      </w:rPr>
      <w:t xml:space="preserve">Salvation Song – </w:t>
    </w:r>
    <w:r w:rsidR="00A6063C" w:rsidRPr="00A6063C">
      <w:rPr>
        <w:i/>
        <w:iCs/>
        <w:sz w:val="20"/>
        <w:szCs w:val="20"/>
      </w:rPr>
      <w:t xml:space="preserve">Second </w:t>
    </w:r>
    <w:proofErr w:type="gramStart"/>
    <w:r w:rsidR="00A6063C" w:rsidRPr="00A6063C">
      <w:rPr>
        <w:i/>
        <w:iCs/>
        <w:sz w:val="20"/>
        <w:szCs w:val="20"/>
      </w:rPr>
      <w:t>Stanza</w:t>
    </w:r>
    <w:r>
      <w:rPr>
        <w:sz w:val="20"/>
        <w:szCs w:val="20"/>
      </w:rPr>
      <w:t xml:space="preserve">” </w:t>
    </w:r>
    <w:r w:rsidR="00A6063C">
      <w:rPr>
        <w:sz w:val="20"/>
        <w:szCs w:val="20"/>
      </w:rPr>
      <w:t xml:space="preserve">  </w:t>
    </w:r>
    <w:proofErr w:type="gramEnd"/>
    <w:r w:rsidR="00A6063C">
      <w:rPr>
        <w:sz w:val="20"/>
        <w:szCs w:val="20"/>
      </w:rPr>
      <w:t xml:space="preserve">  Text: </w:t>
    </w:r>
    <w:r>
      <w:rPr>
        <w:sz w:val="20"/>
        <w:szCs w:val="20"/>
      </w:rPr>
      <w:t xml:space="preserve">1 Pet. 1:6-9.  </w:t>
    </w:r>
    <w:r w:rsidR="00DC37AF">
      <w:rPr>
        <w:sz w:val="20"/>
        <w:szCs w:val="20"/>
      </w:rPr>
      <w:t xml:space="preserve">   </w:t>
    </w:r>
    <w:r>
      <w:rPr>
        <w:sz w:val="20"/>
        <w:szCs w:val="20"/>
      </w:rPr>
      <w:t xml:space="preserve">OT </w:t>
    </w:r>
    <w:r w:rsidR="00A6063C">
      <w:rPr>
        <w:sz w:val="20"/>
        <w:szCs w:val="20"/>
      </w:rPr>
      <w:t>R</w:t>
    </w:r>
    <w:r>
      <w:rPr>
        <w:sz w:val="20"/>
        <w:szCs w:val="20"/>
      </w:rPr>
      <w:t>ead</w:t>
    </w:r>
    <w:r w:rsidR="00A6063C">
      <w:rPr>
        <w:sz w:val="20"/>
        <w:szCs w:val="20"/>
      </w:rPr>
      <w:t>ing</w:t>
    </w:r>
    <w:r>
      <w:rPr>
        <w:sz w:val="20"/>
        <w:szCs w:val="20"/>
      </w:rPr>
      <w:t xml:space="preserve"> – </w:t>
    </w:r>
    <w:proofErr w:type="spellStart"/>
    <w:r>
      <w:rPr>
        <w:sz w:val="20"/>
        <w:szCs w:val="20"/>
      </w:rPr>
      <w:t>Zech</w:t>
    </w:r>
    <w:proofErr w:type="spellEnd"/>
    <w:r>
      <w:rPr>
        <w:sz w:val="20"/>
        <w:szCs w:val="20"/>
      </w:rPr>
      <w:t xml:space="preserve"> 13:</w:t>
    </w:r>
    <w:r w:rsidR="00DC37AF">
      <w:rPr>
        <w:sz w:val="20"/>
        <w:szCs w:val="20"/>
      </w:rPr>
      <w:t>7</w:t>
    </w:r>
    <w:r>
      <w:rPr>
        <w:sz w:val="20"/>
        <w:szCs w:val="20"/>
      </w:rPr>
      <w:t xml:space="preserve">-9.  </w:t>
    </w:r>
  </w:p>
  <w:p w14:paraId="369816A2" w14:textId="77777777" w:rsidR="005B6EE6" w:rsidRPr="00222629" w:rsidRDefault="005B6EE6" w:rsidP="00222629">
    <w:pPr>
      <w:pStyle w:val="Header"/>
      <w:pBdr>
        <w:bottom w:val="single" w:sz="4" w:space="1" w:color="auto"/>
      </w:pBd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24B6D"/>
    <w:rsid w:val="00027259"/>
    <w:rsid w:val="0003075C"/>
    <w:rsid w:val="00043A20"/>
    <w:rsid w:val="00045774"/>
    <w:rsid w:val="00055A19"/>
    <w:rsid w:val="00061800"/>
    <w:rsid w:val="00083853"/>
    <w:rsid w:val="00091C07"/>
    <w:rsid w:val="000A45C8"/>
    <w:rsid w:val="000B54E3"/>
    <w:rsid w:val="000C4DDC"/>
    <w:rsid w:val="00124C71"/>
    <w:rsid w:val="00166C43"/>
    <w:rsid w:val="0017019A"/>
    <w:rsid w:val="00182AEF"/>
    <w:rsid w:val="001A1F11"/>
    <w:rsid w:val="001A2BD7"/>
    <w:rsid w:val="001B16E7"/>
    <w:rsid w:val="001B3927"/>
    <w:rsid w:val="001D6435"/>
    <w:rsid w:val="001E310A"/>
    <w:rsid w:val="001E7487"/>
    <w:rsid w:val="001F344F"/>
    <w:rsid w:val="001F39DA"/>
    <w:rsid w:val="00204CB6"/>
    <w:rsid w:val="00222160"/>
    <w:rsid w:val="00222629"/>
    <w:rsid w:val="002318A6"/>
    <w:rsid w:val="002520EA"/>
    <w:rsid w:val="0025475D"/>
    <w:rsid w:val="00260775"/>
    <w:rsid w:val="002621A4"/>
    <w:rsid w:val="002640B8"/>
    <w:rsid w:val="00264A26"/>
    <w:rsid w:val="00296DD8"/>
    <w:rsid w:val="002A5B6B"/>
    <w:rsid w:val="002B111D"/>
    <w:rsid w:val="002C6FC4"/>
    <w:rsid w:val="002E0E79"/>
    <w:rsid w:val="003043A1"/>
    <w:rsid w:val="003205A4"/>
    <w:rsid w:val="00322A8E"/>
    <w:rsid w:val="00324973"/>
    <w:rsid w:val="003266EE"/>
    <w:rsid w:val="0034063B"/>
    <w:rsid w:val="00342563"/>
    <w:rsid w:val="003443A0"/>
    <w:rsid w:val="00395C1B"/>
    <w:rsid w:val="00397C02"/>
    <w:rsid w:val="003A3CE3"/>
    <w:rsid w:val="003B0F02"/>
    <w:rsid w:val="003B527B"/>
    <w:rsid w:val="003C2BE7"/>
    <w:rsid w:val="00412B9E"/>
    <w:rsid w:val="00417481"/>
    <w:rsid w:val="00421753"/>
    <w:rsid w:val="00446BE7"/>
    <w:rsid w:val="004675BA"/>
    <w:rsid w:val="004757F1"/>
    <w:rsid w:val="00484446"/>
    <w:rsid w:val="00491E1F"/>
    <w:rsid w:val="004958BE"/>
    <w:rsid w:val="004A22CA"/>
    <w:rsid w:val="004A33A8"/>
    <w:rsid w:val="004A4417"/>
    <w:rsid w:val="004C29AF"/>
    <w:rsid w:val="004C511E"/>
    <w:rsid w:val="004C5F00"/>
    <w:rsid w:val="0051068F"/>
    <w:rsid w:val="00540A93"/>
    <w:rsid w:val="00541C08"/>
    <w:rsid w:val="00552B0D"/>
    <w:rsid w:val="0055702D"/>
    <w:rsid w:val="0056097C"/>
    <w:rsid w:val="00575DB5"/>
    <w:rsid w:val="005A3609"/>
    <w:rsid w:val="005A44DE"/>
    <w:rsid w:val="005B6EE6"/>
    <w:rsid w:val="005F0B44"/>
    <w:rsid w:val="00600498"/>
    <w:rsid w:val="00607CC6"/>
    <w:rsid w:val="0061779B"/>
    <w:rsid w:val="00623FE6"/>
    <w:rsid w:val="00632B90"/>
    <w:rsid w:val="00635727"/>
    <w:rsid w:val="00637A54"/>
    <w:rsid w:val="00653234"/>
    <w:rsid w:val="00662577"/>
    <w:rsid w:val="0066283F"/>
    <w:rsid w:val="00662A36"/>
    <w:rsid w:val="006902C4"/>
    <w:rsid w:val="00692406"/>
    <w:rsid w:val="006C4DB5"/>
    <w:rsid w:val="006D3C1B"/>
    <w:rsid w:val="0071734A"/>
    <w:rsid w:val="007245EF"/>
    <w:rsid w:val="00755E81"/>
    <w:rsid w:val="00774A88"/>
    <w:rsid w:val="00781A08"/>
    <w:rsid w:val="007844AA"/>
    <w:rsid w:val="0079782D"/>
    <w:rsid w:val="007A05B4"/>
    <w:rsid w:val="007B4337"/>
    <w:rsid w:val="007C634C"/>
    <w:rsid w:val="0080489A"/>
    <w:rsid w:val="00814731"/>
    <w:rsid w:val="008156F9"/>
    <w:rsid w:val="00843B92"/>
    <w:rsid w:val="00844BF2"/>
    <w:rsid w:val="00852A2A"/>
    <w:rsid w:val="0086347E"/>
    <w:rsid w:val="00870B07"/>
    <w:rsid w:val="00874C9F"/>
    <w:rsid w:val="00881A87"/>
    <w:rsid w:val="008A2701"/>
    <w:rsid w:val="008B0855"/>
    <w:rsid w:val="008B1220"/>
    <w:rsid w:val="008D0538"/>
    <w:rsid w:val="008D5363"/>
    <w:rsid w:val="008E09D0"/>
    <w:rsid w:val="008E0B1F"/>
    <w:rsid w:val="008E1225"/>
    <w:rsid w:val="009111BD"/>
    <w:rsid w:val="00921A69"/>
    <w:rsid w:val="00925C4A"/>
    <w:rsid w:val="0095196C"/>
    <w:rsid w:val="0096596B"/>
    <w:rsid w:val="00971C6B"/>
    <w:rsid w:val="0097362A"/>
    <w:rsid w:val="0097453F"/>
    <w:rsid w:val="00983C4A"/>
    <w:rsid w:val="00985D41"/>
    <w:rsid w:val="009930FA"/>
    <w:rsid w:val="0099468E"/>
    <w:rsid w:val="009A2B47"/>
    <w:rsid w:val="009A3C34"/>
    <w:rsid w:val="009B7A41"/>
    <w:rsid w:val="009C44E1"/>
    <w:rsid w:val="009C6267"/>
    <w:rsid w:val="009C7F7B"/>
    <w:rsid w:val="009E39C1"/>
    <w:rsid w:val="009F14D4"/>
    <w:rsid w:val="009F7C8A"/>
    <w:rsid w:val="00A06BA1"/>
    <w:rsid w:val="00A1329A"/>
    <w:rsid w:val="00A3464E"/>
    <w:rsid w:val="00A6063C"/>
    <w:rsid w:val="00A67404"/>
    <w:rsid w:val="00AB38C4"/>
    <w:rsid w:val="00AC14A8"/>
    <w:rsid w:val="00AC684B"/>
    <w:rsid w:val="00AD0F12"/>
    <w:rsid w:val="00AF2531"/>
    <w:rsid w:val="00AF586A"/>
    <w:rsid w:val="00B07E53"/>
    <w:rsid w:val="00B1727D"/>
    <w:rsid w:val="00B2537B"/>
    <w:rsid w:val="00B42C33"/>
    <w:rsid w:val="00B464C6"/>
    <w:rsid w:val="00B4786B"/>
    <w:rsid w:val="00B53169"/>
    <w:rsid w:val="00B820E7"/>
    <w:rsid w:val="00B8296F"/>
    <w:rsid w:val="00B84805"/>
    <w:rsid w:val="00B86C20"/>
    <w:rsid w:val="00B926E7"/>
    <w:rsid w:val="00B940B3"/>
    <w:rsid w:val="00BA1601"/>
    <w:rsid w:val="00BD0BC8"/>
    <w:rsid w:val="00BF07EB"/>
    <w:rsid w:val="00C10DC5"/>
    <w:rsid w:val="00C11A64"/>
    <w:rsid w:val="00C21402"/>
    <w:rsid w:val="00C21C34"/>
    <w:rsid w:val="00C31D7E"/>
    <w:rsid w:val="00C353F2"/>
    <w:rsid w:val="00C359E2"/>
    <w:rsid w:val="00C35DA0"/>
    <w:rsid w:val="00C4711D"/>
    <w:rsid w:val="00C62A47"/>
    <w:rsid w:val="00C925E3"/>
    <w:rsid w:val="00CA1BCF"/>
    <w:rsid w:val="00CA2893"/>
    <w:rsid w:val="00CB4BBA"/>
    <w:rsid w:val="00CD7F76"/>
    <w:rsid w:val="00CF08D6"/>
    <w:rsid w:val="00CF3E4F"/>
    <w:rsid w:val="00D429D1"/>
    <w:rsid w:val="00D44235"/>
    <w:rsid w:val="00D52745"/>
    <w:rsid w:val="00D7203B"/>
    <w:rsid w:val="00D73DCC"/>
    <w:rsid w:val="00DA05DA"/>
    <w:rsid w:val="00DC23D5"/>
    <w:rsid w:val="00DC37AF"/>
    <w:rsid w:val="00DE5CDD"/>
    <w:rsid w:val="00E07688"/>
    <w:rsid w:val="00E148B4"/>
    <w:rsid w:val="00E21961"/>
    <w:rsid w:val="00E23861"/>
    <w:rsid w:val="00E3379D"/>
    <w:rsid w:val="00E348D3"/>
    <w:rsid w:val="00E47011"/>
    <w:rsid w:val="00E57C1E"/>
    <w:rsid w:val="00E6018B"/>
    <w:rsid w:val="00E60FC3"/>
    <w:rsid w:val="00E61088"/>
    <w:rsid w:val="00E62D35"/>
    <w:rsid w:val="00E705D1"/>
    <w:rsid w:val="00E73D3C"/>
    <w:rsid w:val="00EA3285"/>
    <w:rsid w:val="00EB2829"/>
    <w:rsid w:val="00EB7905"/>
    <w:rsid w:val="00EC4E5E"/>
    <w:rsid w:val="00EC591A"/>
    <w:rsid w:val="00EE42D7"/>
    <w:rsid w:val="00EF5F9B"/>
    <w:rsid w:val="00F05F33"/>
    <w:rsid w:val="00F10B78"/>
    <w:rsid w:val="00F2245E"/>
    <w:rsid w:val="00F679C8"/>
    <w:rsid w:val="00F94B3C"/>
    <w:rsid w:val="00F95832"/>
    <w:rsid w:val="00FB4B01"/>
    <w:rsid w:val="00FB75F9"/>
    <w:rsid w:val="00FB7C5A"/>
    <w:rsid w:val="00FD0BDB"/>
    <w:rsid w:val="00FD3CA7"/>
    <w:rsid w:val="00FD62C7"/>
    <w:rsid w:val="00FF50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F5202"/>
  <w15:chartTrackingRefBased/>
  <w15:docId w15:val="{D24577CB-B8DD-4FB9-8E71-C68CB15F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222629"/>
    <w:pPr>
      <w:tabs>
        <w:tab w:val="center" w:pos="4320"/>
        <w:tab w:val="right" w:pos="8640"/>
      </w:tabs>
    </w:pPr>
  </w:style>
  <w:style w:type="paragraph" w:styleId="ListParagraph">
    <w:name w:val="List Paragraph"/>
    <w:basedOn w:val="Normal"/>
    <w:uiPriority w:val="34"/>
    <w:qFormat/>
    <w:rsid w:val="002221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1880</TotalTime>
  <Pages>7</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93</cp:revision>
  <dcterms:created xsi:type="dcterms:W3CDTF">2021-06-29T21:15:00Z</dcterms:created>
  <dcterms:modified xsi:type="dcterms:W3CDTF">2021-07-01T22:21:00Z</dcterms:modified>
</cp:coreProperties>
</file>